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90EC1" w14:textId="77777777" w:rsidR="00BA2671" w:rsidRDefault="00BA2671" w:rsidP="00BA2671"/>
    <w:p w14:paraId="50D7A062" w14:textId="77777777" w:rsidR="00BA2671" w:rsidRPr="0089291D" w:rsidRDefault="00BA2671" w:rsidP="00BA2671">
      <w:pPr>
        <w:spacing w:after="200" w:line="276" w:lineRule="auto"/>
        <w:jc w:val="center"/>
        <w:rPr>
          <w:rFonts w:cs="Times New Roman"/>
          <w:sz w:val="28"/>
        </w:rPr>
      </w:pPr>
      <w:r w:rsidRPr="0089291D">
        <w:rPr>
          <w:rFonts w:cs="Times New Roman"/>
        </w:rPr>
        <w:object w:dxaOrig="1356" w:dyaOrig="1377" w14:anchorId="60CE1497">
          <v:rect id="_x0000_i1025" style="width:68.65pt;height:69.5pt" o:ole="" o:preferrelative="t" stroked="f">
            <v:imagedata r:id="rId5" o:title=""/>
          </v:rect>
          <o:OLEObject Type="Embed" ProgID="StaticMetafile" ShapeID="_x0000_i1025" DrawAspect="Content" ObjectID="_1637402759" r:id="rId6"/>
        </w:object>
      </w:r>
    </w:p>
    <w:p w14:paraId="7B30AE3C" w14:textId="77777777" w:rsidR="00BA2671" w:rsidRPr="0089291D" w:rsidRDefault="00BA2671" w:rsidP="00BA2671">
      <w:pPr>
        <w:spacing w:after="200" w:line="276" w:lineRule="auto"/>
        <w:jc w:val="center"/>
        <w:rPr>
          <w:rFonts w:cs="Times New Roman"/>
          <w:sz w:val="28"/>
        </w:rPr>
      </w:pPr>
      <w:r w:rsidRPr="0089291D">
        <w:rPr>
          <w:rFonts w:cs="Times New Roman"/>
          <w:sz w:val="28"/>
        </w:rPr>
        <w:t xml:space="preserve">        МИНИСТЕРСТВО ОБРАЗОВАНИЯ И НАУКИ РЕСПУБЛИКИ ДАГЕСТАН                                                                              </w:t>
      </w:r>
    </w:p>
    <w:p w14:paraId="15991D73" w14:textId="77777777" w:rsidR="00BA2671" w:rsidRPr="004E2823" w:rsidRDefault="00BA2671" w:rsidP="00BA2671">
      <w:pPr>
        <w:spacing w:after="200" w:line="276" w:lineRule="auto"/>
        <w:rPr>
          <w:rFonts w:cs="Times New Roman"/>
          <w:b/>
          <w:sz w:val="18"/>
          <w:szCs w:val="28"/>
        </w:rPr>
      </w:pPr>
      <w:r w:rsidRPr="004E2823">
        <w:rPr>
          <w:rFonts w:cs="Times New Roman"/>
          <w:b/>
          <w:sz w:val="18"/>
          <w:szCs w:val="28"/>
        </w:rPr>
        <w:t>ГОСУДАРСТВЕННОЕ КАЗЕННОЕ ОБЩЕОБРАЗОВАТЕЛЬНОЕ УЧРЕЖДЕНИЕ РЕСПУБЛИКИ ДАГЕСТАН</w:t>
      </w:r>
      <w:r w:rsidRPr="004E2823">
        <w:rPr>
          <w:rFonts w:cs="Times New Roman"/>
          <w:b/>
          <w:sz w:val="18"/>
          <w:szCs w:val="28"/>
        </w:rPr>
        <w:br/>
        <w:t>«КАМБУЛАТСКАЯ СРЕДНЯЯ ОБЩЕОБРАЗОВАТЕЛЬНАЯ ШКОЛА РУТУЛЬСКОГО РАЙОНА»</w:t>
      </w:r>
    </w:p>
    <w:p w14:paraId="2E0B7CC0" w14:textId="77777777" w:rsidR="00BA2671" w:rsidRPr="00840149" w:rsidRDefault="00BA2671" w:rsidP="00BA2671">
      <w:pPr>
        <w:pBdr>
          <w:bottom w:val="single" w:sz="12" w:space="1" w:color="auto"/>
        </w:pBdr>
        <w:spacing w:after="200" w:line="276" w:lineRule="auto"/>
        <w:rPr>
          <w:rFonts w:cs="Times New Roman"/>
          <w:b/>
          <w:sz w:val="18"/>
          <w:szCs w:val="28"/>
        </w:rPr>
      </w:pPr>
      <w:r w:rsidRPr="004E2823">
        <w:rPr>
          <w:rFonts w:cs="Times New Roman"/>
          <w:b/>
          <w:sz w:val="18"/>
          <w:szCs w:val="28"/>
        </w:rPr>
        <w:t>368700, Республика Дагестан, Рутульский район, с. Кусур        ТЕЛ. 8-928-573-18-55</w:t>
      </w:r>
      <w:r>
        <w:rPr>
          <w:rFonts w:cs="Times New Roman"/>
          <w:b/>
          <w:sz w:val="18"/>
          <w:szCs w:val="28"/>
        </w:rPr>
        <w:t xml:space="preserve">                                                                                                                                       </w:t>
      </w:r>
      <w:r w:rsidRPr="0029737B">
        <w:rPr>
          <w:rFonts w:cs="Times New Roman"/>
          <w:sz w:val="32"/>
          <w:szCs w:val="32"/>
        </w:rPr>
        <w:t xml:space="preserve">   </w:t>
      </w:r>
      <w:r>
        <w:rPr>
          <w:rFonts w:cs="Times New Roman"/>
          <w:sz w:val="32"/>
          <w:szCs w:val="32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A2671" w:rsidRPr="00840149" w14:paraId="21CF290A" w14:textId="77777777" w:rsidTr="00A35D71">
        <w:trPr>
          <w:trHeight w:val="353"/>
        </w:trPr>
        <w:tc>
          <w:tcPr>
            <w:tcW w:w="4672" w:type="dxa"/>
          </w:tcPr>
          <w:p w14:paraId="09BD9F87" w14:textId="564000C1" w:rsidR="00BA2671" w:rsidRPr="00840149" w:rsidRDefault="00BA2671" w:rsidP="00A35D71">
            <w:pPr>
              <w:spacing w:after="200" w:line="276" w:lineRule="auto"/>
              <w:rPr>
                <w:rFonts w:cs="Times New Roman"/>
                <w:sz w:val="28"/>
                <w:szCs w:val="28"/>
              </w:rPr>
            </w:pPr>
            <w:r w:rsidRPr="00840149">
              <w:rPr>
                <w:rFonts w:cs="Times New Roman"/>
                <w:sz w:val="28"/>
                <w:szCs w:val="28"/>
              </w:rPr>
              <w:t>«05» октябрь 2019</w:t>
            </w:r>
            <w:r w:rsidR="00451CC0">
              <w:rPr>
                <w:rFonts w:cs="Times New Roman"/>
                <w:sz w:val="28"/>
                <w:szCs w:val="28"/>
              </w:rPr>
              <w:t xml:space="preserve"> </w:t>
            </w:r>
            <w:r w:rsidRPr="00840149">
              <w:rPr>
                <w:rFonts w:cs="Times New Roman"/>
                <w:sz w:val="28"/>
                <w:szCs w:val="28"/>
              </w:rPr>
              <w:t>г.</w:t>
            </w:r>
          </w:p>
        </w:tc>
        <w:tc>
          <w:tcPr>
            <w:tcW w:w="4673" w:type="dxa"/>
          </w:tcPr>
          <w:p w14:paraId="4A9DC659" w14:textId="30EF17A0" w:rsidR="00BA2671" w:rsidRPr="00840149" w:rsidRDefault="00BA2671" w:rsidP="00A35D71">
            <w:pPr>
              <w:spacing w:after="200" w:line="276" w:lineRule="auto"/>
              <w:jc w:val="right"/>
              <w:rPr>
                <w:rFonts w:cs="Times New Roman"/>
                <w:sz w:val="28"/>
                <w:szCs w:val="28"/>
              </w:rPr>
            </w:pPr>
            <w:r w:rsidRPr="00840149">
              <w:rPr>
                <w:rFonts w:cs="Times New Roman"/>
                <w:sz w:val="28"/>
                <w:szCs w:val="28"/>
              </w:rPr>
              <w:t xml:space="preserve">исх. № </w:t>
            </w:r>
            <w:r>
              <w:rPr>
                <w:rFonts w:cs="Times New Roman"/>
                <w:sz w:val="28"/>
                <w:szCs w:val="28"/>
              </w:rPr>
              <w:t>6</w:t>
            </w:r>
            <w:r w:rsidR="00CC32E6">
              <w:rPr>
                <w:rFonts w:cs="Times New Roman"/>
                <w:sz w:val="28"/>
                <w:szCs w:val="28"/>
              </w:rPr>
              <w:t>4</w:t>
            </w:r>
          </w:p>
        </w:tc>
      </w:tr>
    </w:tbl>
    <w:p w14:paraId="23661CE8" w14:textId="77777777" w:rsidR="00BA2671" w:rsidRDefault="00BA2671" w:rsidP="00BA2671"/>
    <w:p w14:paraId="1F6FB392" w14:textId="301E2D04" w:rsidR="00BA2671" w:rsidRDefault="00BA2671" w:rsidP="00BA2671">
      <w:pPr>
        <w:jc w:val="center"/>
      </w:pPr>
      <w:r>
        <w:t>СПРАВКА</w:t>
      </w:r>
    </w:p>
    <w:p w14:paraId="10B1C687" w14:textId="77777777" w:rsidR="00BA2671" w:rsidRDefault="00BA2671" w:rsidP="00BA2671">
      <w:pPr>
        <w:jc w:val="center"/>
      </w:pPr>
    </w:p>
    <w:p w14:paraId="69126E66" w14:textId="6010E803" w:rsidR="00C84F09" w:rsidRDefault="00BA2671" w:rsidP="001B4C14">
      <w:pPr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>ГКОУ РД «Камбулатская СОШ Рутульского района»</w:t>
      </w:r>
      <w:r w:rsidRPr="00C84F09">
        <w:rPr>
          <w:rFonts w:cs="Times New Roman"/>
          <w:sz w:val="28"/>
          <w:szCs w:val="28"/>
          <w:lang w:eastAsia="ru-RU"/>
        </w:rPr>
        <w:t xml:space="preserve"> подтверждает, что </w:t>
      </w:r>
      <w:r w:rsidR="006576E2">
        <w:rPr>
          <w:rFonts w:cs="Times New Roman"/>
          <w:sz w:val="28"/>
          <w:szCs w:val="28"/>
          <w:lang w:eastAsia="ru-RU"/>
        </w:rPr>
        <w:t>Мусаева Р</w:t>
      </w:r>
      <w:r>
        <w:rPr>
          <w:rFonts w:cs="Times New Roman"/>
          <w:sz w:val="28"/>
          <w:szCs w:val="28"/>
          <w:lang w:eastAsia="ru-RU"/>
        </w:rPr>
        <w:t>. М.</w:t>
      </w:r>
      <w:r w:rsidR="00C84F09">
        <w:rPr>
          <w:sz w:val="28"/>
          <w:szCs w:val="28"/>
        </w:rPr>
        <w:t xml:space="preserve"> выступала на педагогическом совете с докладом на тему:</w:t>
      </w:r>
    </w:p>
    <w:p w14:paraId="032226E9" w14:textId="0C700242" w:rsidR="00C84F09" w:rsidRDefault="00C84F09" w:rsidP="00BA26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451CC0">
        <w:rPr>
          <w:sz w:val="28"/>
          <w:szCs w:val="28"/>
        </w:rPr>
        <w:t>Организация преемственности в обучении и воспитании учащихся 5-х классов и уровень их адаптации к услов</w:t>
      </w:r>
      <w:bookmarkStart w:id="0" w:name="_GoBack"/>
      <w:bookmarkEnd w:id="0"/>
      <w:r w:rsidR="00451CC0">
        <w:rPr>
          <w:sz w:val="28"/>
          <w:szCs w:val="28"/>
        </w:rPr>
        <w:t>иям образовательного процесса на уровне основного общего образования</w:t>
      </w:r>
      <w:r w:rsidR="00F62DA4">
        <w:rPr>
          <w:sz w:val="28"/>
          <w:szCs w:val="28"/>
        </w:rPr>
        <w:t>»</w:t>
      </w:r>
      <w:r>
        <w:rPr>
          <w:sz w:val="28"/>
          <w:szCs w:val="28"/>
        </w:rPr>
        <w:t xml:space="preserve">; </w:t>
      </w:r>
    </w:p>
    <w:p w14:paraId="503B62AE" w14:textId="77777777" w:rsidR="00C84F09" w:rsidRDefault="00C84F09" w:rsidP="00C84F09">
      <w:pPr>
        <w:jc w:val="both"/>
        <w:rPr>
          <w:sz w:val="28"/>
          <w:szCs w:val="28"/>
        </w:rPr>
      </w:pPr>
    </w:p>
    <w:p w14:paraId="1145833C" w14:textId="77777777" w:rsidR="00C84F09" w:rsidRDefault="00C84F09" w:rsidP="00C84F09">
      <w:pPr>
        <w:jc w:val="both"/>
        <w:rPr>
          <w:sz w:val="28"/>
          <w:szCs w:val="28"/>
        </w:rPr>
      </w:pPr>
    </w:p>
    <w:p w14:paraId="08407A2C" w14:textId="4013611D" w:rsidR="00C84F09" w:rsidRDefault="00C84F09" w:rsidP="00BA2671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A2671">
        <w:rPr>
          <w:sz w:val="28"/>
          <w:szCs w:val="28"/>
        </w:rPr>
        <w:t>Османов М. Р.</w:t>
      </w:r>
    </w:p>
    <w:p w14:paraId="2C9B9CDD" w14:textId="77777777" w:rsidR="00C84F09" w:rsidRDefault="00C84F09" w:rsidP="00C84F09"/>
    <w:p w14:paraId="68DD8A92" w14:textId="77777777" w:rsidR="00C84F09" w:rsidRDefault="00C84F09" w:rsidP="00C84F09"/>
    <w:p w14:paraId="1619FD66" w14:textId="77777777" w:rsidR="00C84F09" w:rsidRDefault="00C84F09" w:rsidP="00C84F09"/>
    <w:p w14:paraId="7E1AFD47" w14:textId="77777777" w:rsidR="00C84F09" w:rsidRDefault="00C84F09" w:rsidP="00C84F09"/>
    <w:p w14:paraId="6C739B14" w14:textId="0C17A955" w:rsidR="00BA2671" w:rsidRDefault="00BA2671">
      <w:r>
        <w:br w:type="page"/>
      </w:r>
    </w:p>
    <w:p w14:paraId="5F730D66" w14:textId="701D4245" w:rsidR="00BA2671" w:rsidRPr="0089291D" w:rsidRDefault="00BA2671" w:rsidP="00BA2671">
      <w:pPr>
        <w:spacing w:after="200" w:line="276" w:lineRule="auto"/>
        <w:jc w:val="center"/>
        <w:rPr>
          <w:rFonts w:cs="Times New Roman"/>
          <w:sz w:val="28"/>
        </w:rPr>
      </w:pPr>
      <w:r w:rsidRPr="0089291D">
        <w:rPr>
          <w:rFonts w:cs="Times New Roman"/>
        </w:rPr>
        <w:object w:dxaOrig="1356" w:dyaOrig="1377" w14:anchorId="72F94258">
          <v:rect id="_x0000_i1026" style="width:68.65pt;height:69.5pt" o:ole="" o:preferrelative="t" stroked="f">
            <v:imagedata r:id="rId5" o:title=""/>
          </v:rect>
          <o:OLEObject Type="Embed" ProgID="StaticMetafile" ShapeID="_x0000_i1026" DrawAspect="Content" ObjectID="_1637402760" r:id="rId7"/>
        </w:object>
      </w:r>
    </w:p>
    <w:p w14:paraId="5BD5DD64" w14:textId="77777777" w:rsidR="00BA2671" w:rsidRPr="0089291D" w:rsidRDefault="00BA2671" w:rsidP="00BA2671">
      <w:pPr>
        <w:spacing w:after="200" w:line="276" w:lineRule="auto"/>
        <w:jc w:val="center"/>
        <w:rPr>
          <w:rFonts w:cs="Times New Roman"/>
          <w:sz w:val="28"/>
        </w:rPr>
      </w:pPr>
      <w:r w:rsidRPr="0089291D">
        <w:rPr>
          <w:rFonts w:cs="Times New Roman"/>
          <w:sz w:val="28"/>
        </w:rPr>
        <w:t xml:space="preserve">        МИНИСТЕРСТВО ОБРАЗОВАНИЯ И НАУКИ РЕСПУБЛИКИ ДАГЕСТАН                                                                              </w:t>
      </w:r>
    </w:p>
    <w:p w14:paraId="369B2F47" w14:textId="77777777" w:rsidR="00BA2671" w:rsidRPr="004E2823" w:rsidRDefault="00BA2671" w:rsidP="00BA2671">
      <w:pPr>
        <w:spacing w:after="200" w:line="276" w:lineRule="auto"/>
        <w:rPr>
          <w:rFonts w:cs="Times New Roman"/>
          <w:b/>
          <w:sz w:val="18"/>
          <w:szCs w:val="28"/>
        </w:rPr>
      </w:pPr>
      <w:r w:rsidRPr="004E2823">
        <w:rPr>
          <w:rFonts w:cs="Times New Roman"/>
          <w:b/>
          <w:sz w:val="18"/>
          <w:szCs w:val="28"/>
        </w:rPr>
        <w:t>ГОСУДАРСТВЕННОЕ КАЗЕННОЕ ОБЩЕОБРАЗОВАТЕЛЬНОЕ УЧРЕЖДЕНИЕ РЕСПУБЛИКИ ДАГЕСТАН</w:t>
      </w:r>
      <w:r w:rsidRPr="004E2823">
        <w:rPr>
          <w:rFonts w:cs="Times New Roman"/>
          <w:b/>
          <w:sz w:val="18"/>
          <w:szCs w:val="28"/>
        </w:rPr>
        <w:br/>
        <w:t>«КАМБУЛАТСКАЯ СРЕДНЯЯ ОБЩЕОБРАЗОВАТЕЛЬНАЯ ШКОЛА РУТУЛЬСКОГО РАЙОНА»</w:t>
      </w:r>
    </w:p>
    <w:p w14:paraId="7A718A7C" w14:textId="77777777" w:rsidR="00BA2671" w:rsidRPr="00840149" w:rsidRDefault="00BA2671" w:rsidP="00BA2671">
      <w:pPr>
        <w:pBdr>
          <w:bottom w:val="single" w:sz="12" w:space="1" w:color="auto"/>
        </w:pBdr>
        <w:spacing w:after="200" w:line="276" w:lineRule="auto"/>
        <w:rPr>
          <w:rFonts w:cs="Times New Roman"/>
          <w:b/>
          <w:sz w:val="18"/>
          <w:szCs w:val="28"/>
        </w:rPr>
      </w:pPr>
      <w:r w:rsidRPr="004E2823">
        <w:rPr>
          <w:rFonts w:cs="Times New Roman"/>
          <w:b/>
          <w:sz w:val="18"/>
          <w:szCs w:val="28"/>
        </w:rPr>
        <w:t>368700, Республика Дагестан, Рутульский район, с. Кусур        ТЕЛ. 8-928-573-18-55</w:t>
      </w:r>
      <w:r>
        <w:rPr>
          <w:rFonts w:cs="Times New Roman"/>
          <w:b/>
          <w:sz w:val="18"/>
          <w:szCs w:val="28"/>
        </w:rPr>
        <w:t xml:space="preserve">                                                                                                                                       </w:t>
      </w:r>
      <w:r w:rsidRPr="0029737B">
        <w:rPr>
          <w:rFonts w:cs="Times New Roman"/>
          <w:sz w:val="32"/>
          <w:szCs w:val="32"/>
        </w:rPr>
        <w:t xml:space="preserve">   </w:t>
      </w:r>
      <w:r>
        <w:rPr>
          <w:rFonts w:cs="Times New Roman"/>
          <w:sz w:val="32"/>
          <w:szCs w:val="32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A2671" w:rsidRPr="00840149" w14:paraId="3277EE37" w14:textId="77777777" w:rsidTr="00A35D71">
        <w:trPr>
          <w:trHeight w:val="353"/>
        </w:trPr>
        <w:tc>
          <w:tcPr>
            <w:tcW w:w="4672" w:type="dxa"/>
          </w:tcPr>
          <w:p w14:paraId="70DAB320" w14:textId="7069D7A2" w:rsidR="00BA2671" w:rsidRPr="00840149" w:rsidRDefault="00BA2671" w:rsidP="00A35D71">
            <w:pPr>
              <w:spacing w:after="200" w:line="276" w:lineRule="auto"/>
              <w:rPr>
                <w:rFonts w:cs="Times New Roman"/>
                <w:sz w:val="28"/>
                <w:szCs w:val="28"/>
              </w:rPr>
            </w:pPr>
            <w:r w:rsidRPr="00840149">
              <w:rPr>
                <w:rFonts w:cs="Times New Roman"/>
                <w:sz w:val="28"/>
                <w:szCs w:val="28"/>
              </w:rPr>
              <w:t>«05» октябрь 2019</w:t>
            </w:r>
            <w:r w:rsidR="00451CC0">
              <w:rPr>
                <w:rFonts w:cs="Times New Roman"/>
                <w:sz w:val="28"/>
                <w:szCs w:val="28"/>
              </w:rPr>
              <w:t xml:space="preserve"> </w:t>
            </w:r>
            <w:r w:rsidRPr="00840149">
              <w:rPr>
                <w:rFonts w:cs="Times New Roman"/>
                <w:sz w:val="28"/>
                <w:szCs w:val="28"/>
              </w:rPr>
              <w:t>г.</w:t>
            </w:r>
          </w:p>
        </w:tc>
        <w:tc>
          <w:tcPr>
            <w:tcW w:w="4673" w:type="dxa"/>
          </w:tcPr>
          <w:p w14:paraId="1116CB0A" w14:textId="5B6447E3" w:rsidR="00BA2671" w:rsidRPr="00840149" w:rsidRDefault="00BA2671" w:rsidP="00A35D71">
            <w:pPr>
              <w:spacing w:after="200" w:line="276" w:lineRule="auto"/>
              <w:jc w:val="right"/>
              <w:rPr>
                <w:rFonts w:cs="Times New Roman"/>
                <w:sz w:val="28"/>
                <w:szCs w:val="28"/>
              </w:rPr>
            </w:pPr>
            <w:r w:rsidRPr="00840149">
              <w:rPr>
                <w:rFonts w:cs="Times New Roman"/>
                <w:sz w:val="28"/>
                <w:szCs w:val="28"/>
              </w:rPr>
              <w:t xml:space="preserve">исх. № </w:t>
            </w:r>
            <w:r w:rsidR="00CC32E6">
              <w:rPr>
                <w:rFonts w:cs="Times New Roman"/>
                <w:sz w:val="28"/>
                <w:szCs w:val="28"/>
              </w:rPr>
              <w:t>71</w:t>
            </w:r>
          </w:p>
        </w:tc>
      </w:tr>
    </w:tbl>
    <w:p w14:paraId="3DFA7492" w14:textId="77777777" w:rsidR="00BA2671" w:rsidRDefault="00BA2671" w:rsidP="00BA2671"/>
    <w:p w14:paraId="4C56CE8B" w14:textId="77777777" w:rsidR="00BA2671" w:rsidRDefault="00BA2671" w:rsidP="00BA2671">
      <w:pPr>
        <w:jc w:val="center"/>
      </w:pPr>
      <w:r>
        <w:t>СПРАВКА</w:t>
      </w:r>
    </w:p>
    <w:p w14:paraId="393E8B9B" w14:textId="77777777" w:rsidR="00BA2671" w:rsidRDefault="00BA2671" w:rsidP="00BA2671">
      <w:pPr>
        <w:jc w:val="center"/>
      </w:pPr>
    </w:p>
    <w:p w14:paraId="2F7E7C5F" w14:textId="0DEBB1CB" w:rsidR="00BA2671" w:rsidRDefault="00BA2671" w:rsidP="00BA2671">
      <w:pPr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>ГКОУ РД «Камбулатская СОШ Рутульского района»</w:t>
      </w:r>
      <w:r w:rsidRPr="00C84F09">
        <w:rPr>
          <w:rFonts w:cs="Times New Roman"/>
          <w:sz w:val="28"/>
          <w:szCs w:val="28"/>
          <w:lang w:eastAsia="ru-RU"/>
        </w:rPr>
        <w:t xml:space="preserve"> подтверждает, что </w:t>
      </w:r>
      <w:r w:rsidR="006576E2">
        <w:rPr>
          <w:rFonts w:cs="Times New Roman"/>
          <w:sz w:val="28"/>
          <w:szCs w:val="28"/>
          <w:lang w:eastAsia="ru-RU"/>
        </w:rPr>
        <w:t>Мусаева Р. М</w:t>
      </w:r>
      <w:r>
        <w:rPr>
          <w:rFonts w:cs="Times New Roman"/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выступала на педагогическом совете с докладом на тему:</w:t>
      </w:r>
    </w:p>
    <w:p w14:paraId="227611CB" w14:textId="083F78D0" w:rsidR="00BA2671" w:rsidRDefault="00BA2671" w:rsidP="00BA26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D35231">
        <w:rPr>
          <w:sz w:val="28"/>
          <w:szCs w:val="28"/>
        </w:rPr>
        <w:t>Организация деятельности учителя математики в условиях введения ФГОС</w:t>
      </w:r>
      <w:r>
        <w:rPr>
          <w:sz w:val="28"/>
          <w:szCs w:val="28"/>
        </w:rPr>
        <w:t>»</w:t>
      </w:r>
      <w:r w:rsidR="006576E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69564F3" w14:textId="77777777" w:rsidR="00BA2671" w:rsidRDefault="00BA2671" w:rsidP="00BA2671">
      <w:pPr>
        <w:jc w:val="both"/>
        <w:rPr>
          <w:sz w:val="28"/>
          <w:szCs w:val="28"/>
        </w:rPr>
      </w:pPr>
    </w:p>
    <w:p w14:paraId="4C4E8DB3" w14:textId="77777777" w:rsidR="00BA2671" w:rsidRDefault="00BA2671" w:rsidP="00BA2671">
      <w:pPr>
        <w:jc w:val="both"/>
        <w:rPr>
          <w:sz w:val="28"/>
          <w:szCs w:val="28"/>
        </w:rPr>
      </w:pPr>
    </w:p>
    <w:p w14:paraId="7C9EFA8B" w14:textId="49EEDB1F" w:rsidR="00BA2671" w:rsidRDefault="00BA2671" w:rsidP="00BA2671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Османов М. Р.</w:t>
      </w:r>
    </w:p>
    <w:p w14:paraId="79FEA3A0" w14:textId="77777777" w:rsidR="00BA2671" w:rsidRDefault="00BA2671" w:rsidP="00BA2671"/>
    <w:p w14:paraId="02C7E3E5" w14:textId="77777777" w:rsidR="00C54AC4" w:rsidRDefault="00C54AC4"/>
    <w:sectPr w:rsidR="00C54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2FF86BC1"/>
    <w:multiLevelType w:val="hybridMultilevel"/>
    <w:tmpl w:val="F8186AA2"/>
    <w:lvl w:ilvl="0" w:tplc="500E898A">
      <w:start w:val="1"/>
      <w:numFmt w:val="decimal"/>
      <w:suff w:val="space"/>
      <w:lvlText w:val="%1."/>
      <w:lvlJc w:val="left"/>
      <w:pPr>
        <w:ind w:left="57" w:firstLine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10D39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64513518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09"/>
    <w:rsid w:val="001B4C14"/>
    <w:rsid w:val="00217C28"/>
    <w:rsid w:val="00451CC0"/>
    <w:rsid w:val="005C7F9E"/>
    <w:rsid w:val="006576E2"/>
    <w:rsid w:val="006C293E"/>
    <w:rsid w:val="00BA2671"/>
    <w:rsid w:val="00C54AC4"/>
    <w:rsid w:val="00C84F09"/>
    <w:rsid w:val="00CC32E6"/>
    <w:rsid w:val="00D35231"/>
    <w:rsid w:val="00F6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277A"/>
  <w15:chartTrackingRefBased/>
  <w15:docId w15:val="{707EADB7-40C0-4DEC-BADB-DDBAB0BC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F0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F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2DA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2DA4"/>
    <w:rPr>
      <w:rFonts w:ascii="Segoe UI" w:eastAsia="Times New Roman" w:hAnsi="Segoe UI" w:cs="Segoe UI"/>
      <w:sz w:val="18"/>
      <w:szCs w:val="18"/>
      <w:lang w:eastAsia="ar-SA"/>
    </w:rPr>
  </w:style>
  <w:style w:type="table" w:styleId="a6">
    <w:name w:val="Table Grid"/>
    <w:basedOn w:val="a1"/>
    <w:uiPriority w:val="39"/>
    <w:rsid w:val="00BA26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Директор</cp:lastModifiedBy>
  <cp:revision>5</cp:revision>
  <cp:lastPrinted>2019-12-09T10:19:00Z</cp:lastPrinted>
  <dcterms:created xsi:type="dcterms:W3CDTF">2019-12-09T10:17:00Z</dcterms:created>
  <dcterms:modified xsi:type="dcterms:W3CDTF">2019-12-09T10:19:00Z</dcterms:modified>
</cp:coreProperties>
</file>