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C610A" w14:textId="2D45C292" w:rsidR="002A234E" w:rsidRDefault="00EB7588" w:rsidP="002A234E">
      <w:pPr>
        <w:ind w:firstLine="0"/>
        <w:jc w:val="center"/>
        <w:rPr>
          <w:b/>
        </w:rPr>
      </w:pPr>
      <w:r>
        <w:rPr>
          <w:b/>
        </w:rPr>
        <w:t>ГКОУ РД «Камбулатская СОШ Рутульского района»</w:t>
      </w:r>
    </w:p>
    <w:p w14:paraId="7C8369E3" w14:textId="77777777" w:rsidR="002A234E" w:rsidRDefault="002A234E" w:rsidP="002A234E">
      <w:pPr>
        <w:ind w:firstLine="0"/>
        <w:jc w:val="center"/>
        <w:rPr>
          <w:b/>
        </w:rPr>
      </w:pPr>
    </w:p>
    <w:p w14:paraId="58821E94" w14:textId="77777777" w:rsidR="002A234E" w:rsidRDefault="002A234E" w:rsidP="002A234E">
      <w:pPr>
        <w:ind w:firstLine="0"/>
        <w:jc w:val="center"/>
        <w:rPr>
          <w:b/>
        </w:rPr>
      </w:pPr>
    </w:p>
    <w:p w14:paraId="12DBEA03" w14:textId="77777777" w:rsidR="002A234E" w:rsidRDefault="002A234E" w:rsidP="002A234E">
      <w:pPr>
        <w:ind w:firstLine="0"/>
        <w:jc w:val="center"/>
        <w:rPr>
          <w:b/>
        </w:rPr>
      </w:pPr>
    </w:p>
    <w:p w14:paraId="19AD2B31" w14:textId="77777777" w:rsidR="002A234E" w:rsidRDefault="002A234E" w:rsidP="002A234E">
      <w:pPr>
        <w:ind w:firstLine="0"/>
        <w:jc w:val="center"/>
        <w:rPr>
          <w:b/>
        </w:rPr>
      </w:pPr>
    </w:p>
    <w:p w14:paraId="235EAFD3" w14:textId="77777777" w:rsidR="002A234E" w:rsidRDefault="002A234E" w:rsidP="002A234E">
      <w:pPr>
        <w:ind w:firstLine="0"/>
        <w:jc w:val="center"/>
        <w:rPr>
          <w:b/>
        </w:rPr>
      </w:pPr>
    </w:p>
    <w:p w14:paraId="028BEDE6" w14:textId="77777777" w:rsidR="002A234E" w:rsidRDefault="002A234E" w:rsidP="002A234E">
      <w:pPr>
        <w:ind w:firstLine="0"/>
        <w:jc w:val="center"/>
        <w:rPr>
          <w:b/>
        </w:rPr>
      </w:pPr>
    </w:p>
    <w:p w14:paraId="4D324587" w14:textId="77777777" w:rsidR="002A234E" w:rsidRDefault="002A234E" w:rsidP="002A234E">
      <w:pPr>
        <w:ind w:firstLine="0"/>
        <w:jc w:val="center"/>
        <w:rPr>
          <w:b/>
        </w:rPr>
      </w:pPr>
    </w:p>
    <w:p w14:paraId="1CA235FF" w14:textId="77777777" w:rsidR="002A234E" w:rsidRDefault="002A234E" w:rsidP="002A234E">
      <w:pPr>
        <w:ind w:firstLine="0"/>
        <w:jc w:val="center"/>
        <w:rPr>
          <w:b/>
        </w:rPr>
      </w:pPr>
    </w:p>
    <w:p w14:paraId="15FE3BF9" w14:textId="77777777" w:rsidR="002A234E" w:rsidRDefault="002A234E" w:rsidP="002A234E">
      <w:pPr>
        <w:ind w:firstLine="0"/>
        <w:jc w:val="center"/>
        <w:rPr>
          <w:b/>
        </w:rPr>
      </w:pPr>
    </w:p>
    <w:p w14:paraId="554F8C1C" w14:textId="77777777" w:rsidR="002A234E" w:rsidRPr="002A234E" w:rsidRDefault="002A234E" w:rsidP="002A234E">
      <w:pPr>
        <w:ind w:firstLine="0"/>
        <w:jc w:val="center"/>
        <w:rPr>
          <w:b/>
          <w:sz w:val="64"/>
          <w:szCs w:val="64"/>
        </w:rPr>
      </w:pPr>
      <w:r w:rsidRPr="002A234E">
        <w:rPr>
          <w:b/>
          <w:sz w:val="64"/>
          <w:szCs w:val="64"/>
        </w:rPr>
        <w:t>«Треугольник и его элементы»</w:t>
      </w:r>
    </w:p>
    <w:p w14:paraId="67BEE10A" w14:textId="77777777" w:rsidR="002A234E" w:rsidRDefault="002A234E" w:rsidP="002A234E">
      <w:pPr>
        <w:ind w:firstLine="0"/>
        <w:jc w:val="center"/>
        <w:rPr>
          <w:b/>
        </w:rPr>
      </w:pPr>
    </w:p>
    <w:p w14:paraId="20CC38CB" w14:textId="77777777" w:rsidR="002A234E" w:rsidRDefault="002A234E" w:rsidP="002A234E">
      <w:pPr>
        <w:ind w:firstLine="0"/>
        <w:jc w:val="center"/>
        <w:rPr>
          <w:b/>
        </w:rPr>
      </w:pPr>
    </w:p>
    <w:p w14:paraId="55AB7666" w14:textId="77777777" w:rsidR="002A234E" w:rsidRDefault="002A234E" w:rsidP="002A234E">
      <w:pPr>
        <w:ind w:firstLine="0"/>
        <w:jc w:val="center"/>
        <w:rPr>
          <w:b/>
        </w:rPr>
      </w:pPr>
    </w:p>
    <w:p w14:paraId="2DE9F8CE" w14:textId="77777777" w:rsidR="002A234E" w:rsidRDefault="002A234E" w:rsidP="002A234E">
      <w:pPr>
        <w:ind w:firstLine="0"/>
        <w:jc w:val="center"/>
        <w:rPr>
          <w:b/>
        </w:rPr>
      </w:pPr>
    </w:p>
    <w:p w14:paraId="03FAB0D6" w14:textId="77777777" w:rsidR="002A234E" w:rsidRDefault="002A234E" w:rsidP="002A234E">
      <w:pPr>
        <w:ind w:firstLine="0"/>
        <w:jc w:val="center"/>
        <w:rPr>
          <w:b/>
        </w:rPr>
      </w:pPr>
    </w:p>
    <w:p w14:paraId="435EA57C" w14:textId="77777777" w:rsidR="002A234E" w:rsidRDefault="002A234E" w:rsidP="002A234E">
      <w:pPr>
        <w:ind w:firstLine="0"/>
        <w:jc w:val="right"/>
        <w:rPr>
          <w:b/>
        </w:rPr>
      </w:pPr>
      <w:r>
        <w:rPr>
          <w:b/>
        </w:rPr>
        <w:t>Открытый урок подготовила</w:t>
      </w:r>
    </w:p>
    <w:p w14:paraId="20FF522D" w14:textId="77777777" w:rsidR="002A234E" w:rsidRDefault="002A234E" w:rsidP="002A234E">
      <w:pPr>
        <w:ind w:firstLine="0"/>
        <w:jc w:val="right"/>
        <w:rPr>
          <w:b/>
        </w:rPr>
      </w:pPr>
      <w:r>
        <w:rPr>
          <w:b/>
        </w:rPr>
        <w:t xml:space="preserve">учитель математики </w:t>
      </w:r>
    </w:p>
    <w:p w14:paraId="7E0050CD" w14:textId="43C29325" w:rsidR="002A234E" w:rsidRDefault="00EB7588" w:rsidP="002A234E">
      <w:pPr>
        <w:ind w:firstLine="0"/>
        <w:jc w:val="right"/>
        <w:rPr>
          <w:b/>
        </w:rPr>
      </w:pPr>
      <w:r>
        <w:rPr>
          <w:b/>
        </w:rPr>
        <w:t>Мусаева Рагимат Магомедовна</w:t>
      </w:r>
    </w:p>
    <w:p w14:paraId="6D28BB1C" w14:textId="77777777" w:rsidR="002A234E" w:rsidRDefault="002A234E" w:rsidP="002A234E">
      <w:pPr>
        <w:ind w:firstLine="0"/>
        <w:jc w:val="right"/>
        <w:rPr>
          <w:b/>
        </w:rPr>
      </w:pPr>
    </w:p>
    <w:p w14:paraId="4E9F1E14" w14:textId="77777777" w:rsidR="002A234E" w:rsidRDefault="002A234E" w:rsidP="002A234E">
      <w:pPr>
        <w:ind w:firstLine="0"/>
        <w:jc w:val="right"/>
        <w:rPr>
          <w:b/>
        </w:rPr>
      </w:pPr>
    </w:p>
    <w:p w14:paraId="4951B750" w14:textId="77777777" w:rsidR="002A234E" w:rsidRDefault="002A234E" w:rsidP="002A234E">
      <w:pPr>
        <w:ind w:firstLine="0"/>
        <w:jc w:val="right"/>
        <w:rPr>
          <w:b/>
        </w:rPr>
      </w:pPr>
    </w:p>
    <w:p w14:paraId="5EF24DEE" w14:textId="1A93BB80" w:rsidR="002A234E" w:rsidRDefault="002A234E" w:rsidP="002A234E">
      <w:pPr>
        <w:ind w:firstLine="0"/>
        <w:jc w:val="right"/>
        <w:rPr>
          <w:b/>
        </w:rPr>
      </w:pPr>
    </w:p>
    <w:p w14:paraId="308CD4CC" w14:textId="25CC71E6" w:rsidR="00EB7588" w:rsidRDefault="00EB7588" w:rsidP="002A234E">
      <w:pPr>
        <w:ind w:firstLine="0"/>
        <w:jc w:val="right"/>
        <w:rPr>
          <w:b/>
        </w:rPr>
      </w:pPr>
    </w:p>
    <w:p w14:paraId="2F3A4B97" w14:textId="6A729AD2" w:rsidR="00EB7588" w:rsidRDefault="00EB7588" w:rsidP="002A234E">
      <w:pPr>
        <w:ind w:firstLine="0"/>
        <w:jc w:val="right"/>
        <w:rPr>
          <w:b/>
        </w:rPr>
      </w:pPr>
    </w:p>
    <w:p w14:paraId="49AA689E" w14:textId="77777777" w:rsidR="00EB7588" w:rsidRDefault="00EB7588" w:rsidP="002A234E">
      <w:pPr>
        <w:ind w:firstLine="0"/>
        <w:jc w:val="right"/>
        <w:rPr>
          <w:b/>
        </w:rPr>
      </w:pPr>
    </w:p>
    <w:p w14:paraId="10A48373" w14:textId="77777777" w:rsidR="002A234E" w:rsidRDefault="002A234E" w:rsidP="002A234E">
      <w:pPr>
        <w:ind w:firstLine="0"/>
        <w:jc w:val="right"/>
        <w:rPr>
          <w:b/>
        </w:rPr>
      </w:pPr>
    </w:p>
    <w:p w14:paraId="12537A0B" w14:textId="77777777" w:rsidR="002A234E" w:rsidRDefault="002A234E" w:rsidP="002A234E">
      <w:pPr>
        <w:ind w:firstLine="0"/>
        <w:jc w:val="right"/>
        <w:rPr>
          <w:b/>
        </w:rPr>
      </w:pPr>
    </w:p>
    <w:p w14:paraId="277DB25E" w14:textId="0E58E958" w:rsidR="002A234E" w:rsidRDefault="002A234E" w:rsidP="002A234E">
      <w:pPr>
        <w:ind w:firstLine="0"/>
        <w:jc w:val="center"/>
        <w:rPr>
          <w:b/>
        </w:rPr>
      </w:pPr>
      <w:r>
        <w:rPr>
          <w:b/>
        </w:rPr>
        <w:t>201</w:t>
      </w:r>
      <w:r w:rsidR="00EB7588">
        <w:rPr>
          <w:b/>
        </w:rPr>
        <w:t>9</w:t>
      </w:r>
    </w:p>
    <w:p w14:paraId="0CAD91D2" w14:textId="7BA86103" w:rsidR="002A234E" w:rsidRDefault="00EB7588" w:rsidP="00EB7588">
      <w:pPr>
        <w:rPr>
          <w:b/>
        </w:rPr>
      </w:pPr>
      <w:r>
        <w:rPr>
          <w:b/>
        </w:rPr>
        <w:lastRenderedPageBreak/>
        <w:t>Д</w:t>
      </w:r>
      <w:r w:rsidR="002A234E">
        <w:rPr>
          <w:b/>
        </w:rPr>
        <w:t>ата: 19.10.201</w:t>
      </w:r>
      <w:r>
        <w:rPr>
          <w:b/>
        </w:rPr>
        <w:t>9</w:t>
      </w:r>
      <w:r w:rsidR="002A234E">
        <w:rPr>
          <w:b/>
        </w:rPr>
        <w:t xml:space="preserve">         Класс: 7</w:t>
      </w:r>
    </w:p>
    <w:p w14:paraId="79BFEF9D" w14:textId="77777777" w:rsidR="00517649" w:rsidRPr="004652DC" w:rsidRDefault="00313520" w:rsidP="00DF1342">
      <w:pPr>
        <w:spacing w:line="240" w:lineRule="auto"/>
        <w:ind w:firstLine="0"/>
        <w:rPr>
          <w:b/>
        </w:rPr>
      </w:pPr>
      <w:r w:rsidRPr="004652DC">
        <w:rPr>
          <w:b/>
        </w:rPr>
        <w:t>Тема: «Треугольник и его элементы»</w:t>
      </w:r>
    </w:p>
    <w:p w14:paraId="5358616E" w14:textId="77777777" w:rsidR="00313520" w:rsidRDefault="00313520" w:rsidP="00DF1342">
      <w:pPr>
        <w:spacing w:line="240" w:lineRule="auto"/>
        <w:ind w:firstLine="0"/>
      </w:pPr>
      <w:r w:rsidRPr="004652DC">
        <w:rPr>
          <w:b/>
        </w:rPr>
        <w:t>Тип урока:</w:t>
      </w:r>
      <w:r>
        <w:t xml:space="preserve"> изучение новых знаний</w:t>
      </w:r>
    </w:p>
    <w:p w14:paraId="009E9B7F" w14:textId="77777777" w:rsidR="00313520" w:rsidRPr="004652DC" w:rsidRDefault="00313520" w:rsidP="00DF1342">
      <w:pPr>
        <w:spacing w:line="240" w:lineRule="auto"/>
        <w:ind w:firstLine="0"/>
        <w:rPr>
          <w:b/>
        </w:rPr>
      </w:pPr>
      <w:r w:rsidRPr="004652DC">
        <w:rPr>
          <w:b/>
        </w:rPr>
        <w:t>Цели:</w:t>
      </w:r>
    </w:p>
    <w:p w14:paraId="5FC00524" w14:textId="77777777" w:rsidR="004652DC" w:rsidRPr="004652DC" w:rsidRDefault="004652DC" w:rsidP="00DF1342">
      <w:pPr>
        <w:spacing w:line="240" w:lineRule="auto"/>
        <w:ind w:left="-57" w:firstLine="0"/>
        <w:rPr>
          <w:b/>
          <w:i/>
          <w:color w:val="000000"/>
          <w:szCs w:val="28"/>
        </w:rPr>
      </w:pPr>
      <w:r w:rsidRPr="004652DC">
        <w:rPr>
          <w:b/>
          <w:i/>
          <w:color w:val="000000"/>
          <w:szCs w:val="28"/>
        </w:rPr>
        <w:t xml:space="preserve">образовательные: </w:t>
      </w:r>
    </w:p>
    <w:p w14:paraId="64922426" w14:textId="77777777" w:rsidR="004652DC" w:rsidRPr="00DF1342" w:rsidRDefault="002A234E" w:rsidP="00DF1342">
      <w:pPr>
        <w:pStyle w:val="a3"/>
        <w:numPr>
          <w:ilvl w:val="0"/>
          <w:numId w:val="7"/>
        </w:numPr>
        <w:spacing w:line="240" w:lineRule="auto"/>
        <w:rPr>
          <w:szCs w:val="28"/>
        </w:rPr>
      </w:pPr>
      <w:r>
        <w:rPr>
          <w:szCs w:val="28"/>
        </w:rPr>
        <w:t>о</w:t>
      </w:r>
      <w:r w:rsidR="006000E6">
        <w:rPr>
          <w:szCs w:val="28"/>
        </w:rPr>
        <w:t>бобщить знан</w:t>
      </w:r>
      <w:bookmarkStart w:id="0" w:name="_GoBack"/>
      <w:bookmarkEnd w:id="0"/>
      <w:r w:rsidR="006000E6">
        <w:rPr>
          <w:szCs w:val="28"/>
        </w:rPr>
        <w:t>ия</w:t>
      </w:r>
      <w:r w:rsidR="006000E6" w:rsidRPr="006000E6">
        <w:rPr>
          <w:szCs w:val="28"/>
        </w:rPr>
        <w:t xml:space="preserve"> </w:t>
      </w:r>
      <w:r w:rsidR="006000E6" w:rsidRPr="00DF1342">
        <w:rPr>
          <w:szCs w:val="28"/>
        </w:rPr>
        <w:t>учащихся</w:t>
      </w:r>
      <w:r>
        <w:rPr>
          <w:szCs w:val="28"/>
        </w:rPr>
        <w:t xml:space="preserve">, </w:t>
      </w:r>
      <w:r w:rsidR="006000E6">
        <w:rPr>
          <w:szCs w:val="28"/>
        </w:rPr>
        <w:t>полученные в предыдущих классах,</w:t>
      </w:r>
      <w:r w:rsidR="004652DC" w:rsidRPr="00DF1342">
        <w:rPr>
          <w:szCs w:val="28"/>
        </w:rPr>
        <w:t xml:space="preserve"> </w:t>
      </w:r>
      <w:r w:rsidR="006000E6">
        <w:rPr>
          <w:szCs w:val="28"/>
        </w:rPr>
        <w:t>о</w:t>
      </w:r>
      <w:r w:rsidR="004652DC" w:rsidRPr="00DF1342">
        <w:rPr>
          <w:szCs w:val="28"/>
        </w:rPr>
        <w:t xml:space="preserve"> треугольни</w:t>
      </w:r>
      <w:r w:rsidR="006000E6">
        <w:rPr>
          <w:szCs w:val="28"/>
        </w:rPr>
        <w:t>ке</w:t>
      </w:r>
      <w:r w:rsidR="004652DC" w:rsidRPr="00DF1342">
        <w:rPr>
          <w:szCs w:val="28"/>
        </w:rPr>
        <w:t xml:space="preserve">, </w:t>
      </w:r>
      <w:r w:rsidR="006000E6">
        <w:rPr>
          <w:szCs w:val="28"/>
        </w:rPr>
        <w:t xml:space="preserve">познакомить учащихся с </w:t>
      </w:r>
      <w:r w:rsidR="004652DC" w:rsidRPr="00DF1342">
        <w:rPr>
          <w:szCs w:val="28"/>
        </w:rPr>
        <w:t xml:space="preserve">его элементов, обозначением и видами треугольников; </w:t>
      </w:r>
    </w:p>
    <w:p w14:paraId="5581A497" w14:textId="77777777" w:rsidR="004652DC" w:rsidRPr="00DF1342" w:rsidRDefault="00312661" w:rsidP="00DF1342">
      <w:pPr>
        <w:pStyle w:val="a3"/>
        <w:numPr>
          <w:ilvl w:val="0"/>
          <w:numId w:val="7"/>
        </w:numPr>
        <w:spacing w:line="240" w:lineRule="auto"/>
        <w:rPr>
          <w:szCs w:val="28"/>
        </w:rPr>
      </w:pPr>
      <w:r>
        <w:rPr>
          <w:szCs w:val="28"/>
        </w:rPr>
        <w:t>закрепить</w:t>
      </w:r>
      <w:r w:rsidR="004652DC" w:rsidRPr="00DF1342">
        <w:rPr>
          <w:szCs w:val="28"/>
        </w:rPr>
        <w:t xml:space="preserve"> понятие периметра треугольника;</w:t>
      </w:r>
    </w:p>
    <w:p w14:paraId="69940613" w14:textId="77777777" w:rsidR="004652DC" w:rsidRPr="00DF1342" w:rsidRDefault="00312661" w:rsidP="00DF1342">
      <w:pPr>
        <w:pStyle w:val="a3"/>
        <w:numPr>
          <w:ilvl w:val="0"/>
          <w:numId w:val="7"/>
        </w:numPr>
        <w:spacing w:line="240" w:lineRule="auto"/>
        <w:rPr>
          <w:szCs w:val="28"/>
        </w:rPr>
      </w:pPr>
      <w:r>
        <w:rPr>
          <w:szCs w:val="28"/>
        </w:rPr>
        <w:t>продолжить формировать</w:t>
      </w:r>
      <w:r w:rsidR="004652DC" w:rsidRPr="00DF1342">
        <w:rPr>
          <w:szCs w:val="28"/>
        </w:rPr>
        <w:t xml:space="preserve"> </w:t>
      </w:r>
      <w:r>
        <w:rPr>
          <w:szCs w:val="28"/>
        </w:rPr>
        <w:t xml:space="preserve">представления </w:t>
      </w:r>
      <w:r w:rsidR="004652DC" w:rsidRPr="00DF1342">
        <w:rPr>
          <w:szCs w:val="28"/>
        </w:rPr>
        <w:t>обучающихся о геометрической фигуре – треугольнике, как о неотъемлемой части окружающего нас мира.</w:t>
      </w:r>
    </w:p>
    <w:p w14:paraId="6EBA0335" w14:textId="77777777" w:rsidR="004652DC" w:rsidRPr="004652DC" w:rsidRDefault="004652DC" w:rsidP="00DF1342">
      <w:pPr>
        <w:pStyle w:val="a5"/>
        <w:tabs>
          <w:tab w:val="left" w:pos="180"/>
        </w:tabs>
        <w:spacing w:before="0" w:beforeAutospacing="0" w:after="0" w:afterAutospacing="0"/>
        <w:ind w:left="-57"/>
        <w:jc w:val="both"/>
        <w:rPr>
          <w:b/>
          <w:i/>
          <w:color w:val="000000"/>
          <w:sz w:val="28"/>
          <w:szCs w:val="28"/>
        </w:rPr>
      </w:pPr>
      <w:r w:rsidRPr="004652DC">
        <w:rPr>
          <w:b/>
          <w:i/>
          <w:sz w:val="28"/>
          <w:szCs w:val="28"/>
        </w:rPr>
        <w:t>развивающие:</w:t>
      </w:r>
      <w:r w:rsidRPr="004652DC">
        <w:rPr>
          <w:b/>
          <w:i/>
          <w:color w:val="000000"/>
          <w:sz w:val="28"/>
          <w:szCs w:val="28"/>
        </w:rPr>
        <w:t xml:space="preserve"> </w:t>
      </w:r>
    </w:p>
    <w:p w14:paraId="7119EF34" w14:textId="77777777" w:rsidR="004652DC" w:rsidRPr="00A14537" w:rsidRDefault="004652DC" w:rsidP="00DF1342">
      <w:pPr>
        <w:pStyle w:val="a5"/>
        <w:numPr>
          <w:ilvl w:val="0"/>
          <w:numId w:val="10"/>
        </w:numPr>
        <w:tabs>
          <w:tab w:val="left" w:pos="180"/>
        </w:tabs>
        <w:spacing w:before="0" w:beforeAutospacing="0" w:after="0" w:afterAutospacing="0"/>
        <w:jc w:val="both"/>
        <w:rPr>
          <w:sz w:val="28"/>
          <w:szCs w:val="28"/>
        </w:rPr>
      </w:pPr>
      <w:r w:rsidRPr="00A14537">
        <w:rPr>
          <w:sz w:val="28"/>
          <w:szCs w:val="28"/>
        </w:rPr>
        <w:t xml:space="preserve">развивать пространственное воображение учащихся, геометрическое мышление, интерес к предмету, познавательную и творческую деятельность учащихся, математическую речь; </w:t>
      </w:r>
    </w:p>
    <w:p w14:paraId="0AFA8DE9" w14:textId="77777777" w:rsidR="004652DC" w:rsidRPr="00A14537" w:rsidRDefault="004652DC" w:rsidP="00DF1342">
      <w:pPr>
        <w:pStyle w:val="a5"/>
        <w:numPr>
          <w:ilvl w:val="0"/>
          <w:numId w:val="10"/>
        </w:numPr>
        <w:tabs>
          <w:tab w:val="left" w:pos="180"/>
        </w:tabs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14537">
        <w:rPr>
          <w:sz w:val="28"/>
          <w:szCs w:val="28"/>
        </w:rPr>
        <w:t>учить самостоятельно добывать знания, побуждать к любознательности.</w:t>
      </w:r>
    </w:p>
    <w:p w14:paraId="4922EC66" w14:textId="77777777" w:rsidR="004652DC" w:rsidRPr="004652DC" w:rsidRDefault="004652DC" w:rsidP="00DF1342">
      <w:pPr>
        <w:spacing w:line="240" w:lineRule="auto"/>
        <w:ind w:left="-57" w:firstLine="0"/>
        <w:rPr>
          <w:b/>
          <w:szCs w:val="28"/>
        </w:rPr>
      </w:pPr>
      <w:r w:rsidRPr="004652DC">
        <w:rPr>
          <w:b/>
          <w:i/>
          <w:szCs w:val="28"/>
        </w:rPr>
        <w:t>воспитательные</w:t>
      </w:r>
      <w:r w:rsidRPr="004652DC">
        <w:rPr>
          <w:b/>
          <w:szCs w:val="28"/>
        </w:rPr>
        <w:t xml:space="preserve">: </w:t>
      </w:r>
    </w:p>
    <w:p w14:paraId="5BD3ED34" w14:textId="77777777" w:rsidR="004652DC" w:rsidRDefault="004652DC" w:rsidP="00F0315D">
      <w:pPr>
        <w:pStyle w:val="a3"/>
        <w:numPr>
          <w:ilvl w:val="0"/>
          <w:numId w:val="12"/>
        </w:numPr>
        <w:spacing w:after="240" w:line="240" w:lineRule="auto"/>
      </w:pPr>
      <w:r w:rsidRPr="00DF1342">
        <w:rPr>
          <w:szCs w:val="28"/>
        </w:rPr>
        <w:t>воспитывать сознательное отношение к учебному труду, развивать интерес к математике, самостоятельность, коммуникативность, прививать аккуратность и трудолюбие.</w:t>
      </w:r>
    </w:p>
    <w:p w14:paraId="6C3FD029" w14:textId="77777777" w:rsidR="00313520" w:rsidRDefault="00313520" w:rsidP="00F0315D">
      <w:pPr>
        <w:spacing w:after="240" w:line="240" w:lineRule="auto"/>
        <w:ind w:firstLine="0"/>
        <w:rPr>
          <w:b/>
        </w:rPr>
      </w:pPr>
      <w:r w:rsidRPr="004652DC">
        <w:rPr>
          <w:b/>
        </w:rPr>
        <w:t>Планируемые результаты:</w:t>
      </w:r>
    </w:p>
    <w:tbl>
      <w:tblPr>
        <w:tblStyle w:val="a8"/>
        <w:tblW w:w="7247" w:type="dxa"/>
        <w:jc w:val="center"/>
        <w:tblLook w:val="04A0" w:firstRow="1" w:lastRow="0" w:firstColumn="1" w:lastColumn="0" w:noHBand="0" w:noVBand="1"/>
      </w:tblPr>
      <w:tblGrid>
        <w:gridCol w:w="3161"/>
        <w:gridCol w:w="4086"/>
      </w:tblGrid>
      <w:tr w:rsidR="00D22EB8" w:rsidRPr="0042112C" w14:paraId="101C1A23" w14:textId="77777777" w:rsidTr="00F0315D">
        <w:trPr>
          <w:trHeight w:val="255"/>
          <w:jc w:val="center"/>
        </w:trPr>
        <w:tc>
          <w:tcPr>
            <w:tcW w:w="3161" w:type="dxa"/>
          </w:tcPr>
          <w:p w14:paraId="6721A0CA" w14:textId="77777777" w:rsidR="00D22EB8" w:rsidRPr="0042112C" w:rsidRDefault="00D22EB8" w:rsidP="00DF1342">
            <w:pPr>
              <w:ind w:left="-57"/>
              <w:jc w:val="center"/>
              <w:rPr>
                <w:sz w:val="24"/>
                <w:szCs w:val="24"/>
              </w:rPr>
            </w:pPr>
            <w:r w:rsidRPr="0042112C">
              <w:rPr>
                <w:sz w:val="24"/>
                <w:szCs w:val="24"/>
              </w:rPr>
              <w:t>Предметные умения</w:t>
            </w:r>
          </w:p>
        </w:tc>
        <w:tc>
          <w:tcPr>
            <w:tcW w:w="4086" w:type="dxa"/>
          </w:tcPr>
          <w:p w14:paraId="102254CE" w14:textId="77777777" w:rsidR="00D22EB8" w:rsidRPr="0042112C" w:rsidRDefault="00D22EB8" w:rsidP="00DF1342">
            <w:pPr>
              <w:ind w:left="-57"/>
              <w:jc w:val="center"/>
              <w:rPr>
                <w:sz w:val="24"/>
                <w:szCs w:val="24"/>
              </w:rPr>
            </w:pPr>
            <w:r w:rsidRPr="0042112C">
              <w:rPr>
                <w:sz w:val="24"/>
                <w:szCs w:val="24"/>
              </w:rPr>
              <w:t>УУД</w:t>
            </w:r>
          </w:p>
        </w:tc>
      </w:tr>
      <w:tr w:rsidR="00D22EB8" w:rsidRPr="0042112C" w14:paraId="6D647DEF" w14:textId="77777777" w:rsidTr="00F0315D">
        <w:trPr>
          <w:trHeight w:val="3051"/>
          <w:jc w:val="center"/>
        </w:trPr>
        <w:tc>
          <w:tcPr>
            <w:tcW w:w="3161" w:type="dxa"/>
          </w:tcPr>
          <w:p w14:paraId="21236624" w14:textId="77777777" w:rsidR="00D22EB8" w:rsidRPr="0042112C" w:rsidRDefault="00D22EB8" w:rsidP="00DF1342">
            <w:pPr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Владеют геометрическим языком, умеют использовать его для описания предметов окружающего мира, приобре</w:t>
            </w:r>
            <w:r w:rsidR="00DF1342">
              <w:rPr>
                <w:sz w:val="24"/>
                <w:szCs w:val="24"/>
              </w:rPr>
              <w:t>тают навыки геометрических пост</w:t>
            </w:r>
            <w:r>
              <w:rPr>
                <w:sz w:val="24"/>
                <w:szCs w:val="24"/>
              </w:rPr>
              <w:t>р</w:t>
            </w:r>
            <w:r w:rsidR="00DF134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ений</w:t>
            </w:r>
          </w:p>
        </w:tc>
        <w:tc>
          <w:tcPr>
            <w:tcW w:w="4086" w:type="dxa"/>
          </w:tcPr>
          <w:p w14:paraId="66123A1C" w14:textId="77777777" w:rsidR="00D22EB8" w:rsidRDefault="00D22EB8" w:rsidP="00DF1342">
            <w:pPr>
              <w:ind w:left="-57"/>
              <w:rPr>
                <w:sz w:val="24"/>
                <w:szCs w:val="24"/>
              </w:rPr>
            </w:pPr>
            <w:r w:rsidRPr="0042112C">
              <w:rPr>
                <w:i/>
                <w:sz w:val="24"/>
                <w:szCs w:val="24"/>
              </w:rPr>
              <w:t>Познавательные</w:t>
            </w:r>
            <w:r>
              <w:rPr>
                <w:i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умеют выдвигать гипотезы при решении учебных задач и понимают необходимость их проверки</w:t>
            </w:r>
          </w:p>
          <w:p w14:paraId="644C2580" w14:textId="77777777" w:rsidR="00D22EB8" w:rsidRDefault="00D22EB8" w:rsidP="00DF1342">
            <w:pPr>
              <w:ind w:left="-57"/>
              <w:rPr>
                <w:sz w:val="24"/>
                <w:szCs w:val="24"/>
              </w:rPr>
            </w:pPr>
            <w:r w:rsidRPr="00872C97">
              <w:rPr>
                <w:i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умеют самостоятельно планировать альтернативные пути достижения целей</w:t>
            </w:r>
            <w:r w:rsidRPr="00D46E32">
              <w:rPr>
                <w:sz w:val="24"/>
                <w:szCs w:val="24"/>
              </w:rPr>
              <w:t>; осуществляют самоанализ и самоконтроль</w:t>
            </w:r>
          </w:p>
          <w:p w14:paraId="58479DD4" w14:textId="77777777" w:rsidR="00DF1342" w:rsidRDefault="00D22EB8" w:rsidP="00DF1342">
            <w:pPr>
              <w:ind w:left="-57"/>
              <w:rPr>
                <w:sz w:val="24"/>
                <w:szCs w:val="24"/>
              </w:rPr>
            </w:pPr>
            <w:r w:rsidRPr="00872C97">
              <w:rPr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 xml:space="preserve">умеют организовывать учебное сотрудничество и совместную деятельность </w:t>
            </w:r>
            <w:r w:rsidR="00DF1342">
              <w:rPr>
                <w:sz w:val="24"/>
                <w:szCs w:val="24"/>
              </w:rPr>
              <w:t>с учителем и сверстниками</w:t>
            </w:r>
            <w:r>
              <w:rPr>
                <w:sz w:val="24"/>
                <w:szCs w:val="24"/>
              </w:rPr>
              <w:t xml:space="preserve"> </w:t>
            </w:r>
          </w:p>
          <w:p w14:paraId="4E7EB14C" w14:textId="77777777" w:rsidR="00D22EB8" w:rsidRPr="00872C97" w:rsidRDefault="00D22EB8" w:rsidP="00DF1342">
            <w:pPr>
              <w:ind w:left="-57"/>
              <w:rPr>
                <w:i/>
                <w:sz w:val="24"/>
                <w:szCs w:val="24"/>
              </w:rPr>
            </w:pPr>
            <w:r w:rsidRPr="00872C97">
              <w:rPr>
                <w:i/>
                <w:sz w:val="24"/>
                <w:szCs w:val="24"/>
              </w:rPr>
              <w:t>Личностные</w:t>
            </w:r>
            <w:r w:rsidRPr="00872C97">
              <w:rPr>
                <w:sz w:val="24"/>
                <w:szCs w:val="24"/>
              </w:rPr>
              <w:t xml:space="preserve">: </w:t>
            </w:r>
            <w:r w:rsidR="00DF1342">
              <w:rPr>
                <w:sz w:val="24"/>
                <w:szCs w:val="24"/>
              </w:rPr>
              <w:t>проявляют способность к эмоциональному восприятию математических объектов, задач, решений, рассуждений</w:t>
            </w:r>
          </w:p>
        </w:tc>
      </w:tr>
    </w:tbl>
    <w:p w14:paraId="7DFB3A67" w14:textId="77777777" w:rsidR="00F0315D" w:rsidRDefault="00F0315D" w:rsidP="00DE1A09">
      <w:pPr>
        <w:spacing w:line="240" w:lineRule="auto"/>
        <w:ind w:firstLine="0"/>
        <w:rPr>
          <w:b/>
          <w:szCs w:val="28"/>
        </w:rPr>
      </w:pPr>
    </w:p>
    <w:p w14:paraId="332D1FA9" w14:textId="1B0A99FA" w:rsidR="00F0315D" w:rsidRPr="00F0315D" w:rsidRDefault="00313520" w:rsidP="00F0315D">
      <w:pPr>
        <w:spacing w:line="240" w:lineRule="auto"/>
        <w:ind w:firstLine="0"/>
        <w:rPr>
          <w:szCs w:val="28"/>
        </w:rPr>
      </w:pPr>
      <w:r w:rsidRPr="00DE1A09">
        <w:rPr>
          <w:b/>
          <w:szCs w:val="28"/>
        </w:rPr>
        <w:t>Оборудование:</w:t>
      </w:r>
      <w:r w:rsidR="006962FA" w:rsidRPr="00DE1A09">
        <w:rPr>
          <w:b/>
          <w:szCs w:val="28"/>
        </w:rPr>
        <w:t xml:space="preserve"> </w:t>
      </w:r>
      <w:r w:rsidR="00DE1A09" w:rsidRPr="00DE1A09">
        <w:rPr>
          <w:szCs w:val="28"/>
        </w:rPr>
        <w:t>компьютер, мультимедийный проектор, демонстрационный экран, программное обеспе</w:t>
      </w:r>
      <w:r w:rsidR="00DE1A09">
        <w:rPr>
          <w:szCs w:val="28"/>
        </w:rPr>
        <w:t xml:space="preserve">чение </w:t>
      </w:r>
      <w:proofErr w:type="spellStart"/>
      <w:r w:rsidR="00DE1A09">
        <w:rPr>
          <w:szCs w:val="28"/>
        </w:rPr>
        <w:t>Microsoft</w:t>
      </w:r>
      <w:proofErr w:type="spellEnd"/>
      <w:r w:rsidR="00DE1A09">
        <w:rPr>
          <w:szCs w:val="28"/>
        </w:rPr>
        <w:t xml:space="preserve">, </w:t>
      </w:r>
      <w:proofErr w:type="spellStart"/>
      <w:r w:rsidR="00DE1A09">
        <w:rPr>
          <w:szCs w:val="28"/>
        </w:rPr>
        <w:t>Power</w:t>
      </w:r>
      <w:proofErr w:type="spellEnd"/>
      <w:r w:rsidR="00DE1A09">
        <w:rPr>
          <w:szCs w:val="28"/>
        </w:rPr>
        <w:t xml:space="preserve"> </w:t>
      </w:r>
      <w:proofErr w:type="spellStart"/>
      <w:r w:rsidR="00DE1A09">
        <w:rPr>
          <w:szCs w:val="28"/>
        </w:rPr>
        <w:t>Point</w:t>
      </w:r>
      <w:proofErr w:type="spellEnd"/>
      <w:r w:rsidR="00DE1A09">
        <w:rPr>
          <w:szCs w:val="28"/>
        </w:rPr>
        <w:t xml:space="preserve"> </w:t>
      </w:r>
      <w:r w:rsidR="00DE1A09" w:rsidRPr="00DE1A09">
        <w:rPr>
          <w:szCs w:val="28"/>
        </w:rPr>
        <w:t>и слайд-фильмы, памятка о видах треугольника, сигнальные карточки, чертежные инструменты.</w:t>
      </w:r>
      <w:r w:rsidR="00F0315D">
        <w:rPr>
          <w:b/>
          <w:sz w:val="32"/>
          <w:szCs w:val="32"/>
        </w:rPr>
        <w:br w:type="page"/>
      </w:r>
    </w:p>
    <w:p w14:paraId="0EDA1481" w14:textId="65245F4C" w:rsidR="00313520" w:rsidRDefault="00313520" w:rsidP="00337523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337523">
        <w:rPr>
          <w:b/>
          <w:sz w:val="32"/>
          <w:szCs w:val="32"/>
        </w:rPr>
        <w:lastRenderedPageBreak/>
        <w:t>Ход урока</w:t>
      </w:r>
    </w:p>
    <w:p w14:paraId="3F68DCB2" w14:textId="77777777" w:rsidR="00F0315D" w:rsidRPr="00337523" w:rsidRDefault="00F0315D" w:rsidP="00F0315D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5F5155DA" w14:textId="77777777" w:rsidR="00313520" w:rsidRPr="00F0315D" w:rsidRDefault="00313520" w:rsidP="00F0315D">
      <w:pPr>
        <w:pStyle w:val="a3"/>
        <w:numPr>
          <w:ilvl w:val="0"/>
          <w:numId w:val="1"/>
        </w:numPr>
        <w:spacing w:line="240" w:lineRule="auto"/>
        <w:rPr>
          <w:b/>
          <w:sz w:val="22"/>
          <w:szCs w:val="18"/>
        </w:rPr>
      </w:pPr>
      <w:r w:rsidRPr="00F0315D">
        <w:rPr>
          <w:b/>
          <w:sz w:val="22"/>
          <w:szCs w:val="18"/>
        </w:rPr>
        <w:t>Организационный момент</w:t>
      </w:r>
      <w:r w:rsidR="00DE1A09" w:rsidRPr="00F0315D">
        <w:rPr>
          <w:b/>
          <w:sz w:val="22"/>
          <w:szCs w:val="18"/>
        </w:rPr>
        <w:t xml:space="preserve"> (СЛАЙД 2)</w:t>
      </w:r>
    </w:p>
    <w:p w14:paraId="4E5786DA" w14:textId="77777777" w:rsidR="00023156" w:rsidRPr="00F0315D" w:rsidRDefault="00023156" w:rsidP="00F0315D">
      <w:pPr>
        <w:pStyle w:val="a3"/>
        <w:spacing w:line="240" w:lineRule="auto"/>
        <w:ind w:right="357" w:firstLine="0"/>
        <w:rPr>
          <w:rFonts w:eastAsia="Calibri" w:cs="Times New Roman"/>
          <w:sz w:val="22"/>
          <w:szCs w:val="18"/>
        </w:rPr>
      </w:pPr>
      <w:r w:rsidRPr="00F0315D">
        <w:rPr>
          <w:rFonts w:eastAsia="Calibri" w:cs="Times New Roman"/>
          <w:sz w:val="22"/>
          <w:szCs w:val="18"/>
        </w:rPr>
        <w:t>Ребята, послушайте, какая тишина!</w:t>
      </w:r>
    </w:p>
    <w:p w14:paraId="0EDD404D" w14:textId="77777777" w:rsidR="00023156" w:rsidRPr="00F0315D" w:rsidRDefault="00023156" w:rsidP="00F0315D">
      <w:pPr>
        <w:pStyle w:val="a3"/>
        <w:spacing w:line="240" w:lineRule="auto"/>
        <w:ind w:right="357" w:firstLine="0"/>
        <w:rPr>
          <w:rFonts w:eastAsia="Calibri" w:cs="Times New Roman"/>
          <w:sz w:val="22"/>
          <w:szCs w:val="18"/>
        </w:rPr>
      </w:pPr>
      <w:r w:rsidRPr="00F0315D">
        <w:rPr>
          <w:rFonts w:eastAsia="Calibri" w:cs="Times New Roman"/>
          <w:sz w:val="22"/>
          <w:szCs w:val="18"/>
        </w:rPr>
        <w:t>Это в школе начались уроки.</w:t>
      </w:r>
    </w:p>
    <w:p w14:paraId="58F87B0D" w14:textId="77777777" w:rsidR="00023156" w:rsidRPr="00F0315D" w:rsidRDefault="00023156" w:rsidP="00F0315D">
      <w:pPr>
        <w:pStyle w:val="a3"/>
        <w:spacing w:line="240" w:lineRule="auto"/>
        <w:ind w:right="357" w:firstLine="0"/>
        <w:rPr>
          <w:rFonts w:eastAsia="Calibri" w:cs="Times New Roman"/>
          <w:sz w:val="22"/>
          <w:szCs w:val="18"/>
        </w:rPr>
      </w:pPr>
      <w:r w:rsidRPr="00F0315D">
        <w:rPr>
          <w:rFonts w:eastAsia="Calibri" w:cs="Times New Roman"/>
          <w:sz w:val="22"/>
          <w:szCs w:val="18"/>
        </w:rPr>
        <w:t xml:space="preserve">Мы не будем тратить время зря, </w:t>
      </w:r>
    </w:p>
    <w:p w14:paraId="4F957A96" w14:textId="77777777" w:rsidR="00023156" w:rsidRPr="00F0315D" w:rsidRDefault="00023156" w:rsidP="00F0315D">
      <w:pPr>
        <w:pStyle w:val="a3"/>
        <w:spacing w:line="240" w:lineRule="auto"/>
        <w:ind w:right="357" w:firstLine="0"/>
        <w:rPr>
          <w:rFonts w:eastAsia="Calibri" w:cs="Times New Roman"/>
          <w:sz w:val="22"/>
          <w:szCs w:val="18"/>
        </w:rPr>
      </w:pPr>
      <w:r w:rsidRPr="00F0315D">
        <w:rPr>
          <w:rFonts w:eastAsia="Calibri" w:cs="Times New Roman"/>
          <w:sz w:val="22"/>
          <w:szCs w:val="18"/>
        </w:rPr>
        <w:t xml:space="preserve">И приступим все к работе. </w:t>
      </w:r>
    </w:p>
    <w:p w14:paraId="348CB6AB" w14:textId="77777777" w:rsidR="00313520" w:rsidRPr="00F0315D" w:rsidRDefault="00023156" w:rsidP="00F0315D">
      <w:pPr>
        <w:pStyle w:val="a3"/>
        <w:numPr>
          <w:ilvl w:val="0"/>
          <w:numId w:val="1"/>
        </w:numPr>
        <w:spacing w:line="240" w:lineRule="auto"/>
        <w:rPr>
          <w:b/>
          <w:sz w:val="22"/>
          <w:szCs w:val="18"/>
        </w:rPr>
      </w:pPr>
      <w:r w:rsidRPr="00F0315D">
        <w:rPr>
          <w:b/>
          <w:sz w:val="22"/>
          <w:szCs w:val="18"/>
        </w:rPr>
        <w:t>Актуализация знаний учащихся</w:t>
      </w:r>
    </w:p>
    <w:p w14:paraId="1548805C" w14:textId="77777777" w:rsidR="00023156" w:rsidRPr="00F0315D" w:rsidRDefault="00023156" w:rsidP="00F0315D">
      <w:pPr>
        <w:spacing w:line="240" w:lineRule="auto"/>
        <w:rPr>
          <w:rFonts w:eastAsia="Calibri" w:cs="Times New Roman"/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А сейчас мы повторим те геометрические фигуры, которые мы изучали ранее и которые нам пригодятся при изучении данной темы урока.</w:t>
      </w:r>
    </w:p>
    <w:p w14:paraId="197112C8" w14:textId="77777777" w:rsidR="00023156" w:rsidRPr="00F0315D" w:rsidRDefault="00DE1A09" w:rsidP="00F0315D">
      <w:pPr>
        <w:spacing w:line="240" w:lineRule="auto"/>
        <w:rPr>
          <w:rFonts w:eastAsia="Calibri" w:cs="Times New Roman"/>
          <w:b/>
          <w:color w:val="000000"/>
          <w:sz w:val="22"/>
          <w:u w:val="single"/>
        </w:rPr>
      </w:pPr>
      <w:r w:rsidRPr="00F0315D">
        <w:rPr>
          <w:rFonts w:eastAsia="Calibri" w:cs="Times New Roman"/>
          <w:b/>
          <w:color w:val="000000"/>
          <w:sz w:val="22"/>
        </w:rPr>
        <w:t xml:space="preserve">(СЛАЙД 3) </w:t>
      </w:r>
      <w:r w:rsidR="00023156" w:rsidRPr="00F0315D">
        <w:rPr>
          <w:rFonts w:eastAsia="Calibri" w:cs="Times New Roman"/>
          <w:b/>
          <w:color w:val="000000"/>
          <w:sz w:val="22"/>
        </w:rPr>
        <w:t>Игра «Угадайка»</w:t>
      </w:r>
    </w:p>
    <w:p w14:paraId="21EA2F77" w14:textId="77777777" w:rsidR="00023156" w:rsidRPr="00F0315D" w:rsidRDefault="00023156" w:rsidP="00F0315D">
      <w:pPr>
        <w:spacing w:line="240" w:lineRule="auto"/>
        <w:rPr>
          <w:rFonts w:eastAsia="Calibri" w:cs="Times New Roman"/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Один ученик класса выходит к доске и встает спиной к экрану. На экране появляются следующие фигуры:</w:t>
      </w:r>
    </w:p>
    <w:p w14:paraId="302BB389" w14:textId="77777777" w:rsidR="00023156" w:rsidRPr="00F0315D" w:rsidRDefault="00023156" w:rsidP="00F0315D">
      <w:pPr>
        <w:numPr>
          <w:ilvl w:val="0"/>
          <w:numId w:val="2"/>
        </w:numPr>
        <w:spacing w:line="240" w:lineRule="auto"/>
        <w:ind w:left="0" w:firstLine="709"/>
        <w:rPr>
          <w:rFonts w:eastAsia="Calibri" w:cs="Times New Roman"/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Прямая</w:t>
      </w:r>
    </w:p>
    <w:p w14:paraId="1793574E" w14:textId="77777777" w:rsidR="00023156" w:rsidRPr="00F0315D" w:rsidRDefault="00023156" w:rsidP="00F0315D">
      <w:pPr>
        <w:numPr>
          <w:ilvl w:val="0"/>
          <w:numId w:val="2"/>
        </w:numPr>
        <w:spacing w:line="240" w:lineRule="auto"/>
        <w:ind w:left="0" w:firstLine="709"/>
        <w:rPr>
          <w:rFonts w:eastAsia="Calibri" w:cs="Times New Roman"/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Луч</w:t>
      </w:r>
    </w:p>
    <w:p w14:paraId="0A88F839" w14:textId="77777777" w:rsidR="00023156" w:rsidRPr="00F0315D" w:rsidRDefault="00023156" w:rsidP="00F0315D">
      <w:pPr>
        <w:numPr>
          <w:ilvl w:val="0"/>
          <w:numId w:val="2"/>
        </w:numPr>
        <w:spacing w:line="240" w:lineRule="auto"/>
        <w:ind w:left="0" w:firstLine="709"/>
        <w:rPr>
          <w:rFonts w:eastAsia="Calibri" w:cs="Times New Roman"/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Угол</w:t>
      </w:r>
    </w:p>
    <w:p w14:paraId="43A74E9D" w14:textId="77777777" w:rsidR="00023156" w:rsidRPr="00F0315D" w:rsidRDefault="00023156" w:rsidP="00F0315D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2"/>
        </w:rPr>
      </w:pPr>
      <w:r w:rsidRPr="00F0315D">
        <w:rPr>
          <w:rFonts w:eastAsia="Calibri" w:cs="Times New Roman"/>
          <w:color w:val="000000"/>
          <w:sz w:val="22"/>
        </w:rPr>
        <w:t>Точка</w:t>
      </w:r>
    </w:p>
    <w:p w14:paraId="047FC7D0" w14:textId="77777777" w:rsidR="00023156" w:rsidRPr="00F0315D" w:rsidRDefault="00023156" w:rsidP="00F0315D">
      <w:pPr>
        <w:numPr>
          <w:ilvl w:val="0"/>
          <w:numId w:val="2"/>
        </w:numPr>
        <w:spacing w:line="240" w:lineRule="auto"/>
        <w:ind w:left="0" w:firstLine="709"/>
        <w:rPr>
          <w:rFonts w:eastAsia="Calibri" w:cs="Times New Roman"/>
          <w:color w:val="000000"/>
          <w:sz w:val="22"/>
        </w:rPr>
      </w:pPr>
      <w:r w:rsidRPr="00F0315D">
        <w:rPr>
          <w:color w:val="000000"/>
          <w:sz w:val="22"/>
        </w:rPr>
        <w:t>Отрезок</w:t>
      </w:r>
    </w:p>
    <w:p w14:paraId="352123D2" w14:textId="77777777" w:rsidR="00023156" w:rsidRPr="00F0315D" w:rsidRDefault="00023156" w:rsidP="00F0315D">
      <w:pPr>
        <w:spacing w:line="240" w:lineRule="auto"/>
        <w:rPr>
          <w:rFonts w:eastAsia="Calibri" w:cs="Times New Roman"/>
          <w:i/>
          <w:color w:val="000000"/>
          <w:sz w:val="22"/>
        </w:rPr>
      </w:pPr>
      <w:r w:rsidRPr="00F0315D">
        <w:rPr>
          <w:rFonts w:eastAsia="Calibri" w:cs="Times New Roman"/>
          <w:i/>
          <w:color w:val="000000"/>
          <w:sz w:val="22"/>
        </w:rPr>
        <w:t>Ученики класса описывают ту фигуру, которую они видят на экране, говорят ее определение, а ученик отгадывает, что изображено на экране.</w:t>
      </w:r>
    </w:p>
    <w:p w14:paraId="5367FE0A" w14:textId="77777777" w:rsidR="00023156" w:rsidRPr="00F0315D" w:rsidRDefault="00023156" w:rsidP="00F0315D">
      <w:pPr>
        <w:pStyle w:val="a3"/>
        <w:numPr>
          <w:ilvl w:val="0"/>
          <w:numId w:val="1"/>
        </w:numPr>
        <w:spacing w:line="240" w:lineRule="auto"/>
        <w:rPr>
          <w:b/>
          <w:sz w:val="22"/>
          <w:szCs w:val="18"/>
        </w:rPr>
      </w:pPr>
      <w:r w:rsidRPr="00F0315D">
        <w:rPr>
          <w:b/>
          <w:sz w:val="22"/>
        </w:rPr>
        <w:t>Сообщение темы и целей урока</w:t>
      </w:r>
      <w:r w:rsidR="00337523" w:rsidRPr="00F0315D">
        <w:rPr>
          <w:sz w:val="22"/>
        </w:rPr>
        <w:t xml:space="preserve"> </w:t>
      </w:r>
      <w:r w:rsidR="00337523" w:rsidRPr="00F0315D">
        <w:rPr>
          <w:b/>
          <w:sz w:val="22"/>
        </w:rPr>
        <w:t>(СЛАЙД 4)</w:t>
      </w:r>
    </w:p>
    <w:p w14:paraId="57899BCD" w14:textId="77777777" w:rsidR="00023156" w:rsidRPr="00F0315D" w:rsidRDefault="00023156" w:rsidP="00F0315D">
      <w:pPr>
        <w:spacing w:line="240" w:lineRule="auto"/>
        <w:ind w:firstLine="0"/>
        <w:rPr>
          <w:sz w:val="22"/>
          <w:szCs w:val="18"/>
        </w:rPr>
      </w:pPr>
      <w:r w:rsidRPr="00F0315D">
        <w:rPr>
          <w:sz w:val="22"/>
          <w:szCs w:val="18"/>
        </w:rPr>
        <w:t>Отгадайте загадку</w:t>
      </w:r>
      <w:r w:rsidR="005446B7" w:rsidRPr="00F0315D">
        <w:rPr>
          <w:sz w:val="22"/>
          <w:szCs w:val="18"/>
        </w:rPr>
        <w:t>:</w:t>
      </w:r>
    </w:p>
    <w:p w14:paraId="552ADCF7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Жили-были три подружки</w:t>
      </w:r>
    </w:p>
    <w:p w14:paraId="686BD33C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В разных домиках своих.</w:t>
      </w:r>
    </w:p>
    <w:p w14:paraId="0B938708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 xml:space="preserve">Три веселых хохотушки – </w:t>
      </w:r>
    </w:p>
    <w:p w14:paraId="35AFF667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Точками все звали их.</w:t>
      </w:r>
    </w:p>
    <w:p w14:paraId="3A8CA59C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Между этими домами</w:t>
      </w:r>
    </w:p>
    <w:p w14:paraId="40BA237E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Реки длинные текли.</w:t>
      </w:r>
    </w:p>
    <w:p w14:paraId="3FF0801A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Точки очень не хотели</w:t>
      </w:r>
    </w:p>
    <w:p w14:paraId="086F2B6F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Ножки промочить свои.</w:t>
      </w:r>
    </w:p>
    <w:p w14:paraId="2BE1E777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И тогда они решили</w:t>
      </w:r>
    </w:p>
    <w:p w14:paraId="1479852B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 xml:space="preserve">Между домиками взять </w:t>
      </w:r>
    </w:p>
    <w:p w14:paraId="14F67A4C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Сделать мостики большие,</w:t>
      </w:r>
    </w:p>
    <w:p w14:paraId="4EBE6783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Чтобы в гости прибегать.</w:t>
      </w:r>
    </w:p>
    <w:p w14:paraId="7995E560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Мост с мостом соединился,</w:t>
      </w:r>
    </w:p>
    <w:p w14:paraId="068D9D72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sz w:val="20"/>
          <w:szCs w:val="20"/>
          <w:lang w:eastAsia="ru-RU"/>
        </w:rPr>
        <w:t>Что же, в общем, получился?</w:t>
      </w:r>
    </w:p>
    <w:p w14:paraId="01DDE4C7" w14:textId="77777777" w:rsidR="005446B7" w:rsidRPr="00F0315D" w:rsidRDefault="005446B7" w:rsidP="00F0315D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0315D">
        <w:rPr>
          <w:rFonts w:eastAsia="Times New Roman" w:cs="Times New Roman"/>
          <w:i/>
          <w:iCs/>
          <w:sz w:val="20"/>
          <w:szCs w:val="20"/>
          <w:lang w:eastAsia="ru-RU"/>
        </w:rPr>
        <w:t>(Треугольник).</w:t>
      </w:r>
    </w:p>
    <w:p w14:paraId="389E48E9" w14:textId="77777777" w:rsidR="005446B7" w:rsidRPr="00F0315D" w:rsidRDefault="00337523" w:rsidP="00F0315D">
      <w:pPr>
        <w:spacing w:line="240" w:lineRule="auto"/>
        <w:ind w:firstLine="0"/>
        <w:rPr>
          <w:sz w:val="22"/>
          <w:szCs w:val="18"/>
        </w:rPr>
      </w:pPr>
      <w:r w:rsidRPr="00F0315D">
        <w:rPr>
          <w:b/>
          <w:sz w:val="22"/>
          <w:szCs w:val="18"/>
        </w:rPr>
        <w:t xml:space="preserve">(СЛАЙД 5) </w:t>
      </w:r>
      <w:r w:rsidR="005446B7" w:rsidRPr="00F0315D">
        <w:rPr>
          <w:b/>
          <w:sz w:val="22"/>
          <w:szCs w:val="18"/>
        </w:rPr>
        <w:t>Записываем тему урока «Треугольник и его элементы».</w:t>
      </w:r>
      <w:r w:rsidR="005446B7" w:rsidRPr="00F0315D">
        <w:rPr>
          <w:sz w:val="22"/>
          <w:szCs w:val="18"/>
        </w:rPr>
        <w:t xml:space="preserve"> </w:t>
      </w:r>
    </w:p>
    <w:p w14:paraId="2B5FE957" w14:textId="77777777" w:rsidR="005446B7" w:rsidRPr="00F0315D" w:rsidRDefault="00337523" w:rsidP="00F0315D">
      <w:pPr>
        <w:spacing w:line="240" w:lineRule="auto"/>
        <w:ind w:firstLine="0"/>
        <w:jc w:val="right"/>
        <w:rPr>
          <w:sz w:val="22"/>
        </w:rPr>
      </w:pPr>
      <w:r w:rsidRPr="00F0315D">
        <w:rPr>
          <w:rStyle w:val="1"/>
          <w:b/>
          <w:sz w:val="22"/>
          <w:szCs w:val="22"/>
          <w:u w:val="none"/>
        </w:rPr>
        <w:t xml:space="preserve">(СЛАЙД 6) </w:t>
      </w:r>
      <w:r w:rsidRPr="00F0315D">
        <w:rPr>
          <w:rStyle w:val="1"/>
          <w:sz w:val="22"/>
          <w:szCs w:val="22"/>
          <w:u w:val="none"/>
        </w:rPr>
        <w:t xml:space="preserve">                                                                                             </w:t>
      </w:r>
      <w:r w:rsidR="005446B7" w:rsidRPr="00F0315D">
        <w:rPr>
          <w:rStyle w:val="1"/>
          <w:sz w:val="22"/>
          <w:szCs w:val="22"/>
        </w:rPr>
        <w:t>Эпиграф</w:t>
      </w:r>
    </w:p>
    <w:p w14:paraId="19877F28" w14:textId="77777777" w:rsidR="005446B7" w:rsidRPr="00F0315D" w:rsidRDefault="005446B7" w:rsidP="00F0315D">
      <w:pPr>
        <w:spacing w:line="240" w:lineRule="auto"/>
        <w:ind w:firstLine="0"/>
        <w:jc w:val="right"/>
        <w:rPr>
          <w:i/>
          <w:sz w:val="22"/>
        </w:rPr>
      </w:pPr>
      <w:r w:rsidRPr="00F0315D">
        <w:rPr>
          <w:i/>
          <w:sz w:val="22"/>
        </w:rPr>
        <w:t xml:space="preserve">В старших классах каждый школьник </w:t>
      </w:r>
    </w:p>
    <w:p w14:paraId="7E25DF1E" w14:textId="77777777" w:rsidR="005446B7" w:rsidRPr="00F0315D" w:rsidRDefault="005446B7" w:rsidP="00F0315D">
      <w:pPr>
        <w:spacing w:line="240" w:lineRule="auto"/>
        <w:ind w:firstLine="0"/>
        <w:jc w:val="right"/>
        <w:rPr>
          <w:i/>
          <w:sz w:val="22"/>
        </w:rPr>
      </w:pPr>
      <w:r w:rsidRPr="00F0315D">
        <w:rPr>
          <w:i/>
          <w:sz w:val="22"/>
        </w:rPr>
        <w:t>Изучает треугольник.</w:t>
      </w:r>
    </w:p>
    <w:p w14:paraId="0DED8DF1" w14:textId="77777777" w:rsidR="005446B7" w:rsidRPr="00F0315D" w:rsidRDefault="005446B7" w:rsidP="00F0315D">
      <w:pPr>
        <w:spacing w:line="240" w:lineRule="auto"/>
        <w:ind w:firstLine="0"/>
        <w:jc w:val="right"/>
        <w:rPr>
          <w:i/>
          <w:sz w:val="22"/>
        </w:rPr>
      </w:pPr>
      <w:r w:rsidRPr="00F0315D">
        <w:rPr>
          <w:i/>
          <w:sz w:val="22"/>
        </w:rPr>
        <w:t>Три каких-то уголка,</w:t>
      </w:r>
    </w:p>
    <w:p w14:paraId="6D6B1CC2" w14:textId="77777777" w:rsidR="005446B7" w:rsidRPr="00F0315D" w:rsidRDefault="005446B7" w:rsidP="00F0315D">
      <w:pPr>
        <w:spacing w:line="240" w:lineRule="auto"/>
        <w:ind w:firstLine="0"/>
        <w:jc w:val="right"/>
        <w:rPr>
          <w:i/>
          <w:sz w:val="22"/>
        </w:rPr>
      </w:pPr>
      <w:r w:rsidRPr="00F0315D">
        <w:rPr>
          <w:i/>
          <w:sz w:val="22"/>
        </w:rPr>
        <w:t>А работы</w:t>
      </w:r>
      <w:r w:rsidRPr="00F0315D">
        <w:rPr>
          <w:rStyle w:val="20pt"/>
          <w:i w:val="0"/>
          <w:sz w:val="22"/>
          <w:szCs w:val="22"/>
        </w:rPr>
        <w:t xml:space="preserve"> — </w:t>
      </w:r>
      <w:r w:rsidRPr="00F0315D">
        <w:rPr>
          <w:i/>
          <w:sz w:val="22"/>
        </w:rPr>
        <w:t xml:space="preserve">на века </w:t>
      </w:r>
    </w:p>
    <w:p w14:paraId="413B1FE2" w14:textId="77777777" w:rsidR="005446B7" w:rsidRPr="00F0315D" w:rsidRDefault="005446B7" w:rsidP="00F0315D">
      <w:pPr>
        <w:spacing w:line="240" w:lineRule="auto"/>
        <w:ind w:firstLine="0"/>
        <w:jc w:val="right"/>
        <w:rPr>
          <w:i/>
          <w:sz w:val="22"/>
        </w:rPr>
      </w:pPr>
      <w:r w:rsidRPr="00F0315D">
        <w:rPr>
          <w:i/>
          <w:sz w:val="22"/>
        </w:rPr>
        <w:t>(Валентин Берестов)</w:t>
      </w:r>
    </w:p>
    <w:p w14:paraId="1443000A" w14:textId="77777777" w:rsidR="00337523" w:rsidRPr="00F0315D" w:rsidRDefault="005446B7" w:rsidP="00F0315D">
      <w:pPr>
        <w:spacing w:line="240" w:lineRule="auto"/>
        <w:ind w:firstLine="0"/>
        <w:rPr>
          <w:b/>
          <w:sz w:val="22"/>
          <w:szCs w:val="18"/>
        </w:rPr>
      </w:pPr>
      <w:r w:rsidRPr="00F0315D">
        <w:rPr>
          <w:sz w:val="22"/>
          <w:szCs w:val="18"/>
        </w:rPr>
        <w:t>Какие цели мы поставим перед собой</w:t>
      </w:r>
      <w:r w:rsidR="00337523" w:rsidRPr="00F0315D">
        <w:rPr>
          <w:sz w:val="22"/>
          <w:szCs w:val="18"/>
        </w:rPr>
        <w:t xml:space="preserve">, как вы думаете, чем мы будем заниматься на уроке? (Ответы детей) </w:t>
      </w:r>
      <w:r w:rsidR="00337523" w:rsidRPr="00F0315D">
        <w:rPr>
          <w:b/>
          <w:sz w:val="22"/>
          <w:szCs w:val="18"/>
        </w:rPr>
        <w:t>(СЛАЙД 7)</w:t>
      </w:r>
    </w:p>
    <w:p w14:paraId="6965386D" w14:textId="77777777" w:rsidR="005446B7" w:rsidRPr="00F0315D" w:rsidRDefault="005446B7" w:rsidP="00F0315D">
      <w:pPr>
        <w:pStyle w:val="a3"/>
        <w:numPr>
          <w:ilvl w:val="0"/>
          <w:numId w:val="1"/>
        </w:numPr>
        <w:spacing w:line="240" w:lineRule="auto"/>
        <w:rPr>
          <w:b/>
          <w:sz w:val="22"/>
          <w:szCs w:val="18"/>
        </w:rPr>
      </w:pPr>
      <w:r w:rsidRPr="00F0315D">
        <w:rPr>
          <w:b/>
          <w:sz w:val="22"/>
          <w:szCs w:val="18"/>
        </w:rPr>
        <w:t>Изучение нового материала</w:t>
      </w:r>
    </w:p>
    <w:p w14:paraId="6B32A1A9" w14:textId="77777777" w:rsidR="00711F80" w:rsidRPr="00F0315D" w:rsidRDefault="00FA5AC3" w:rsidP="00F0315D">
      <w:pPr>
        <w:pStyle w:val="a3"/>
        <w:spacing w:line="240" w:lineRule="auto"/>
        <w:ind w:firstLine="0"/>
        <w:rPr>
          <w:sz w:val="22"/>
        </w:rPr>
      </w:pPr>
      <w:r w:rsidRPr="00F0315D">
        <w:rPr>
          <w:sz w:val="22"/>
        </w:rPr>
        <w:t>Выберите наиболее точное определение.</w:t>
      </w:r>
    </w:p>
    <w:p w14:paraId="1070B819" w14:textId="77777777" w:rsidR="00FA5AC3" w:rsidRPr="00F0315D" w:rsidRDefault="00FA5AC3" w:rsidP="00F0315D">
      <w:pPr>
        <w:spacing w:line="240" w:lineRule="auto"/>
        <w:rPr>
          <w:b/>
          <w:sz w:val="22"/>
          <w:szCs w:val="18"/>
        </w:rPr>
      </w:pPr>
      <w:r w:rsidRPr="00F0315D">
        <w:rPr>
          <w:rStyle w:val="a4"/>
          <w:sz w:val="22"/>
        </w:rPr>
        <w:t>Треугольник</w:t>
      </w:r>
      <w:r w:rsidRPr="00F0315D">
        <w:rPr>
          <w:rStyle w:val="apple-converted-space"/>
          <w:sz w:val="22"/>
        </w:rPr>
        <w:t xml:space="preserve"> </w:t>
      </w:r>
      <w:r w:rsidRPr="00F0315D">
        <w:rPr>
          <w:sz w:val="22"/>
        </w:rPr>
        <w:t>– письмо без марки и конверта, отправленное солдатом с фронта или солдату на фронт. (Солдатский)</w:t>
      </w:r>
      <w:r w:rsidR="00337523" w:rsidRPr="00F0315D">
        <w:rPr>
          <w:b/>
          <w:sz w:val="22"/>
          <w:szCs w:val="18"/>
        </w:rPr>
        <w:t xml:space="preserve"> (СЛАЙД 8)</w:t>
      </w:r>
    </w:p>
    <w:p w14:paraId="4F53598B" w14:textId="77777777" w:rsidR="00FA5AC3" w:rsidRPr="00F0315D" w:rsidRDefault="00337523" w:rsidP="00F0315D">
      <w:pPr>
        <w:pStyle w:val="a3"/>
        <w:spacing w:line="240" w:lineRule="auto"/>
        <w:ind w:left="0"/>
        <w:rPr>
          <w:rFonts w:cs="Times New Roman"/>
          <w:color w:val="000000" w:themeColor="text1"/>
          <w:sz w:val="22"/>
          <w:shd w:val="clear" w:color="auto" w:fill="F7F8FA"/>
        </w:rPr>
      </w:pPr>
      <w:r w:rsidRPr="00F0315D">
        <w:rPr>
          <w:rStyle w:val="a4"/>
          <w:sz w:val="22"/>
        </w:rPr>
        <w:t>Треугольник</w:t>
      </w:r>
      <w:r w:rsidR="00FA5AC3" w:rsidRPr="00F0315D">
        <w:rPr>
          <w:rFonts w:cs="Times New Roman"/>
          <w:color w:val="000000" w:themeColor="text1"/>
          <w:sz w:val="22"/>
          <w:shd w:val="clear" w:color="auto" w:fill="F7F8FA"/>
        </w:rPr>
        <w:t>-само</w:t>
      </w:r>
      <w:r w:rsidR="00AD0A0E" w:rsidRPr="00F0315D">
        <w:rPr>
          <w:rFonts w:cs="Times New Roman"/>
          <w:color w:val="000000" w:themeColor="text1"/>
          <w:sz w:val="22"/>
          <w:shd w:val="clear" w:color="auto" w:fill="F7F8FA"/>
        </w:rPr>
        <w:t>звучащий музыкальный инструмент</w:t>
      </w:r>
      <w:r w:rsidR="00FA5AC3" w:rsidRPr="00F0315D">
        <w:rPr>
          <w:rFonts w:cs="Times New Roman"/>
          <w:color w:val="000000" w:themeColor="text1"/>
          <w:sz w:val="22"/>
          <w:shd w:val="clear" w:color="auto" w:fill="F7F8FA"/>
        </w:rPr>
        <w:t xml:space="preserve">- стальной прут, согнутый в виде треугольника, по которому ударяют </w:t>
      </w:r>
      <w:proofErr w:type="gramStart"/>
      <w:r w:rsidR="00FA5AC3" w:rsidRPr="00F0315D">
        <w:rPr>
          <w:rFonts w:cs="Times New Roman"/>
          <w:color w:val="000000" w:themeColor="text1"/>
          <w:sz w:val="22"/>
          <w:shd w:val="clear" w:color="auto" w:fill="F7F8FA"/>
        </w:rPr>
        <w:t>палочкой</w:t>
      </w:r>
      <w:r w:rsidRPr="00F0315D">
        <w:rPr>
          <w:b/>
          <w:sz w:val="22"/>
          <w:szCs w:val="18"/>
        </w:rPr>
        <w:t>(</w:t>
      </w:r>
      <w:proofErr w:type="gramEnd"/>
      <w:r w:rsidRPr="00F0315D">
        <w:rPr>
          <w:b/>
          <w:sz w:val="22"/>
          <w:szCs w:val="18"/>
        </w:rPr>
        <w:t>СЛАЙД 9)</w:t>
      </w:r>
    </w:p>
    <w:p w14:paraId="4B9F07C1" w14:textId="77777777" w:rsidR="00FA5AC3" w:rsidRPr="00F0315D" w:rsidRDefault="00B0452C" w:rsidP="00F0315D">
      <w:pPr>
        <w:pStyle w:val="a3"/>
        <w:spacing w:line="240" w:lineRule="auto"/>
        <w:ind w:left="0"/>
        <w:rPr>
          <w:sz w:val="22"/>
        </w:rPr>
      </w:pPr>
      <w:r w:rsidRPr="00F0315D">
        <w:rPr>
          <w:b/>
          <w:bCs/>
          <w:sz w:val="22"/>
        </w:rPr>
        <w:t xml:space="preserve">Треугольник – </w:t>
      </w:r>
      <w:r w:rsidRPr="00F0315D">
        <w:rPr>
          <w:b/>
          <w:sz w:val="22"/>
        </w:rPr>
        <w:t>это фигура, состоящая из трех точек, не лежащих на одной прямой, попарно соединенных отрезками.</w:t>
      </w:r>
      <w:r w:rsidR="00337523" w:rsidRPr="00F0315D">
        <w:rPr>
          <w:b/>
          <w:sz w:val="22"/>
        </w:rPr>
        <w:t xml:space="preserve"> </w:t>
      </w:r>
      <w:r w:rsidR="00337523" w:rsidRPr="00F0315D">
        <w:rPr>
          <w:b/>
          <w:sz w:val="22"/>
          <w:szCs w:val="18"/>
        </w:rPr>
        <w:t>(СЛАЙД</w:t>
      </w:r>
      <w:r w:rsidR="00AD0A0E" w:rsidRPr="00F0315D">
        <w:rPr>
          <w:b/>
          <w:sz w:val="22"/>
          <w:szCs w:val="18"/>
        </w:rPr>
        <w:t xml:space="preserve"> 10</w:t>
      </w:r>
      <w:r w:rsidR="00337523" w:rsidRPr="00F0315D">
        <w:rPr>
          <w:b/>
          <w:sz w:val="22"/>
          <w:szCs w:val="18"/>
        </w:rPr>
        <w:t>)</w:t>
      </w:r>
    </w:p>
    <w:p w14:paraId="0164A34A" w14:textId="77777777" w:rsidR="00F0315D" w:rsidRDefault="00F0315D" w:rsidP="009D7C45">
      <w:pPr>
        <w:pStyle w:val="a3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2EF96449" w14:textId="7610E66C" w:rsidR="00167126" w:rsidRPr="00337523" w:rsidRDefault="00167126" w:rsidP="009D7C45">
      <w:pPr>
        <w:pStyle w:val="a3"/>
        <w:spacing w:line="240" w:lineRule="auto"/>
        <w:ind w:firstLine="0"/>
        <w:rPr>
          <w:b/>
          <w:szCs w:val="28"/>
        </w:rPr>
      </w:pPr>
      <w:r w:rsidRPr="00337523">
        <w:rPr>
          <w:b/>
          <w:szCs w:val="28"/>
        </w:rPr>
        <w:lastRenderedPageBreak/>
        <w:t xml:space="preserve">Итак, нам подходит последнее определение. Запишите в тетрадь. </w:t>
      </w:r>
    </w:p>
    <w:p w14:paraId="308910F3" w14:textId="77777777" w:rsidR="00AD0A0E" w:rsidRDefault="00AD0A0E" w:rsidP="00AD0A0E">
      <w:pPr>
        <w:spacing w:line="240" w:lineRule="auto"/>
        <w:ind w:firstLine="360"/>
        <w:rPr>
          <w:szCs w:val="28"/>
        </w:rPr>
      </w:pPr>
      <w:r w:rsidRPr="0031455C">
        <w:rPr>
          <w:rFonts w:eastAsia="Times New Roman" w:cs="Times New Roman"/>
          <w:b/>
          <w:szCs w:val="28"/>
          <w:lang w:eastAsia="ru-RU"/>
        </w:rPr>
        <w:t xml:space="preserve">(СЛАЙД </w:t>
      </w:r>
      <w:r>
        <w:rPr>
          <w:rFonts w:eastAsia="Times New Roman" w:cs="Times New Roman"/>
          <w:b/>
          <w:szCs w:val="28"/>
          <w:lang w:eastAsia="ru-RU"/>
        </w:rPr>
        <w:t>11</w:t>
      </w:r>
      <w:r w:rsidRPr="0031455C">
        <w:rPr>
          <w:rFonts w:eastAsia="Times New Roman" w:cs="Times New Roman"/>
          <w:b/>
          <w:szCs w:val="28"/>
          <w:lang w:eastAsia="ru-RU"/>
        </w:rPr>
        <w:t>)</w:t>
      </w:r>
      <w:r>
        <w:rPr>
          <w:rFonts w:eastAsia="Times New Roman" w:cs="Times New Roman"/>
          <w:b/>
          <w:szCs w:val="28"/>
          <w:lang w:eastAsia="ru-RU"/>
        </w:rPr>
        <w:t xml:space="preserve"> про Герона.</w:t>
      </w:r>
      <w:r w:rsidRPr="00AD0A0E">
        <w:rPr>
          <w:szCs w:val="28"/>
        </w:rPr>
        <w:t xml:space="preserve"> </w:t>
      </w:r>
      <w:r w:rsidRPr="00A14537">
        <w:rPr>
          <w:szCs w:val="28"/>
        </w:rPr>
        <w:t>Вместо слова</w:t>
      </w:r>
      <w:r>
        <w:rPr>
          <w:szCs w:val="28"/>
        </w:rPr>
        <w:t xml:space="preserve"> “треугольник” употребляют знак, который ввел в математику </w:t>
      </w:r>
      <w:r w:rsidRPr="00EF6161">
        <w:rPr>
          <w:szCs w:val="28"/>
        </w:rPr>
        <w:t>дре</w:t>
      </w:r>
      <w:r>
        <w:rPr>
          <w:szCs w:val="28"/>
        </w:rPr>
        <w:t xml:space="preserve">внегреческий ученый Герон (1в.). Запишем </w:t>
      </w:r>
      <w:r w:rsidRPr="00A14537">
        <w:rPr>
          <w:szCs w:val="28"/>
        </w:rPr>
        <w:t xml:space="preserve">Δ АВС. </w:t>
      </w:r>
    </w:p>
    <w:p w14:paraId="155BF83F" w14:textId="77777777" w:rsidR="00B0404D" w:rsidRPr="00635D17" w:rsidRDefault="00503C73" w:rsidP="009D7C45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337523">
        <w:rPr>
          <w:b/>
        </w:rPr>
        <w:t>(</w:t>
      </w:r>
      <w:r>
        <w:rPr>
          <w:b/>
        </w:rPr>
        <w:t>СЛАЙД 12</w:t>
      </w:r>
      <w:r w:rsidRPr="00337523">
        <w:rPr>
          <w:b/>
        </w:rPr>
        <w:t>)</w:t>
      </w:r>
      <w:r>
        <w:rPr>
          <w:b/>
        </w:rPr>
        <w:t xml:space="preserve"> </w:t>
      </w:r>
      <w:r w:rsidR="00B0404D" w:rsidRPr="00635D17">
        <w:rPr>
          <w:rFonts w:eastAsia="Times New Roman" w:cs="Times New Roman"/>
          <w:szCs w:val="28"/>
          <w:lang w:eastAsia="ru-RU"/>
        </w:rPr>
        <w:t xml:space="preserve">А сейчас я вам предлагаю разгадать анаграммы. Кто знает, что это такое? </w:t>
      </w:r>
    </w:p>
    <w:p w14:paraId="044F44AF" w14:textId="77777777" w:rsidR="00B0404D" w:rsidRPr="002A234E" w:rsidRDefault="00B0404D" w:rsidP="002A234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A234E">
        <w:rPr>
          <w:rFonts w:eastAsia="Times New Roman" w:cs="Times New Roman"/>
          <w:b/>
          <w:szCs w:val="28"/>
          <w:lang w:eastAsia="ru-RU"/>
        </w:rPr>
        <w:t xml:space="preserve">ГОЛУ,    </w:t>
      </w:r>
      <w:r w:rsidR="00635D17" w:rsidRPr="002A234E">
        <w:rPr>
          <w:rFonts w:eastAsia="Times New Roman" w:cs="Times New Roman"/>
          <w:b/>
          <w:szCs w:val="28"/>
          <w:lang w:eastAsia="ru-RU"/>
        </w:rPr>
        <w:t>ШЕРИНАВ</w:t>
      </w:r>
      <w:r w:rsidRPr="002A234E">
        <w:rPr>
          <w:rFonts w:eastAsia="Times New Roman" w:cs="Times New Roman"/>
          <w:b/>
          <w:szCs w:val="28"/>
          <w:lang w:eastAsia="ru-RU"/>
        </w:rPr>
        <w:t>,     РЕНЬКО,    ТОНАРОС</w:t>
      </w:r>
    </w:p>
    <w:p w14:paraId="700A9F19" w14:textId="77777777" w:rsidR="00B0404D" w:rsidRDefault="00B0404D" w:rsidP="002A234E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635D17">
        <w:rPr>
          <w:rFonts w:eastAsia="Times New Roman" w:cs="Times New Roman"/>
          <w:szCs w:val="28"/>
          <w:lang w:eastAsia="ru-RU"/>
        </w:rPr>
        <w:t>Какое слово лишнее? Почему?</w:t>
      </w:r>
      <w:r w:rsidR="00635D17">
        <w:rPr>
          <w:rFonts w:eastAsia="Times New Roman" w:cs="Times New Roman"/>
          <w:szCs w:val="28"/>
          <w:lang w:eastAsia="ru-RU"/>
        </w:rPr>
        <w:t xml:space="preserve"> (угол, вершина, корень, сторона)</w:t>
      </w:r>
      <w:r w:rsidR="002A234E">
        <w:rPr>
          <w:rFonts w:eastAsia="Times New Roman" w:cs="Times New Roman"/>
          <w:szCs w:val="28"/>
          <w:lang w:eastAsia="ru-RU"/>
        </w:rPr>
        <w:t xml:space="preserve"> </w:t>
      </w:r>
      <w:r w:rsidRPr="00635D17">
        <w:rPr>
          <w:rFonts w:eastAsia="Times New Roman" w:cs="Times New Roman"/>
          <w:szCs w:val="28"/>
          <w:lang w:eastAsia="ru-RU"/>
        </w:rPr>
        <w:t>Что объединяет остальные слова?</w:t>
      </w:r>
    </w:p>
    <w:p w14:paraId="628684C1" w14:textId="77777777" w:rsidR="00387C76" w:rsidRPr="009D7C45" w:rsidRDefault="00387C76" w:rsidP="002A234E">
      <w:pPr>
        <w:spacing w:line="240" w:lineRule="auto"/>
        <w:rPr>
          <w:b/>
          <w:szCs w:val="28"/>
        </w:rPr>
      </w:pPr>
      <w:r w:rsidRPr="00A14537">
        <w:rPr>
          <w:szCs w:val="28"/>
        </w:rPr>
        <w:t xml:space="preserve">Ребята, эти три точки, не лежащие на одной прямой, называются </w:t>
      </w:r>
      <w:r w:rsidRPr="009D7C45">
        <w:rPr>
          <w:b/>
          <w:szCs w:val="28"/>
        </w:rPr>
        <w:t>вершинами.</w:t>
      </w:r>
      <w:r w:rsidRPr="00A14537">
        <w:rPr>
          <w:szCs w:val="28"/>
        </w:rPr>
        <w:t xml:space="preserve"> </w:t>
      </w:r>
      <w:r w:rsidRPr="009D7C45">
        <w:rPr>
          <w:b/>
          <w:szCs w:val="28"/>
        </w:rPr>
        <w:t xml:space="preserve">Отрезки </w:t>
      </w:r>
      <w:r w:rsidRPr="00A14537">
        <w:rPr>
          <w:szCs w:val="28"/>
        </w:rPr>
        <w:t>– это стороны треугольника. Сколько их? АВ, АС и ВС. Какие элементы есть</w:t>
      </w:r>
      <w:r>
        <w:rPr>
          <w:szCs w:val="28"/>
        </w:rPr>
        <w:t xml:space="preserve"> еще у треугольника? (Выясняем). </w:t>
      </w:r>
      <w:r w:rsidRPr="00A14537">
        <w:rPr>
          <w:szCs w:val="28"/>
        </w:rPr>
        <w:t xml:space="preserve">Итак, у треугольника есть </w:t>
      </w:r>
      <w:r w:rsidRPr="009D7C45">
        <w:rPr>
          <w:b/>
          <w:szCs w:val="28"/>
        </w:rPr>
        <w:t>три угла</w:t>
      </w:r>
      <w:r w:rsidRPr="00A14537">
        <w:rPr>
          <w:szCs w:val="28"/>
        </w:rPr>
        <w:t xml:space="preserve">. </w:t>
      </w:r>
      <w:r w:rsidRPr="009D7C45">
        <w:rPr>
          <w:b/>
          <w:szCs w:val="28"/>
        </w:rPr>
        <w:t>Три стороны, три угла, три вершины – всё это элементы треугольника.</w:t>
      </w:r>
    </w:p>
    <w:p w14:paraId="5D9FD7EC" w14:textId="77777777" w:rsidR="00387C76" w:rsidRPr="00A14537" w:rsidRDefault="009D7C45" w:rsidP="002A234E">
      <w:pPr>
        <w:spacing w:line="240" w:lineRule="auto"/>
        <w:rPr>
          <w:szCs w:val="28"/>
        </w:rPr>
      </w:pPr>
      <w:r w:rsidRPr="009D7C45">
        <w:rPr>
          <w:b/>
          <w:szCs w:val="28"/>
        </w:rPr>
        <w:t>(</w:t>
      </w:r>
      <w:r w:rsidR="00237619">
        <w:rPr>
          <w:b/>
          <w:szCs w:val="28"/>
        </w:rPr>
        <w:t xml:space="preserve"> СЛАЙД 13</w:t>
      </w:r>
      <w:r w:rsidRPr="009D7C45">
        <w:rPr>
          <w:b/>
          <w:szCs w:val="28"/>
        </w:rPr>
        <w:t>)</w:t>
      </w:r>
      <w:r>
        <w:rPr>
          <w:b/>
          <w:szCs w:val="28"/>
        </w:rPr>
        <w:t xml:space="preserve"> </w:t>
      </w:r>
      <w:r w:rsidR="00387C76" w:rsidRPr="00A14537">
        <w:rPr>
          <w:szCs w:val="28"/>
        </w:rPr>
        <w:t xml:space="preserve">Элементы треугольника </w:t>
      </w:r>
    </w:p>
    <w:p w14:paraId="582B6395" w14:textId="77777777" w:rsidR="00387C76" w:rsidRPr="00A14537" w:rsidRDefault="00387C76" w:rsidP="002A234E">
      <w:pPr>
        <w:numPr>
          <w:ilvl w:val="0"/>
          <w:numId w:val="3"/>
        </w:numPr>
        <w:spacing w:line="240" w:lineRule="auto"/>
        <w:ind w:left="0"/>
        <w:jc w:val="left"/>
        <w:rPr>
          <w:szCs w:val="28"/>
        </w:rPr>
      </w:pPr>
      <w:r w:rsidRPr="00A14537">
        <w:rPr>
          <w:szCs w:val="28"/>
        </w:rPr>
        <w:t>вершины (</w:t>
      </w:r>
      <w:proofErr w:type="gramStart"/>
      <w:r w:rsidRPr="00A14537">
        <w:rPr>
          <w:szCs w:val="28"/>
        </w:rPr>
        <w:t>точки</w:t>
      </w:r>
      <w:proofErr w:type="gramEnd"/>
      <w:r w:rsidRPr="00A14537">
        <w:rPr>
          <w:szCs w:val="28"/>
        </w:rPr>
        <w:t xml:space="preserve"> не лежащие на одной прямой): А, В, С;</w:t>
      </w:r>
    </w:p>
    <w:p w14:paraId="139825B8" w14:textId="77777777" w:rsidR="00387C76" w:rsidRPr="00A14537" w:rsidRDefault="00387C76" w:rsidP="002A234E">
      <w:pPr>
        <w:numPr>
          <w:ilvl w:val="0"/>
          <w:numId w:val="3"/>
        </w:numPr>
        <w:spacing w:line="240" w:lineRule="auto"/>
        <w:ind w:left="0"/>
        <w:jc w:val="left"/>
        <w:rPr>
          <w:szCs w:val="28"/>
        </w:rPr>
      </w:pPr>
      <w:r w:rsidRPr="00A14537">
        <w:rPr>
          <w:szCs w:val="28"/>
        </w:rPr>
        <w:t>стороны (отрезки, попарно соединяющие вершины): АВ, ВС, СА;</w:t>
      </w:r>
    </w:p>
    <w:p w14:paraId="4EEBCE79" w14:textId="77777777" w:rsidR="00387C76" w:rsidRPr="00A14537" w:rsidRDefault="00387C76" w:rsidP="002A234E">
      <w:pPr>
        <w:numPr>
          <w:ilvl w:val="0"/>
          <w:numId w:val="3"/>
        </w:numPr>
        <w:spacing w:line="240" w:lineRule="auto"/>
        <w:ind w:left="0"/>
        <w:jc w:val="left"/>
        <w:rPr>
          <w:szCs w:val="28"/>
        </w:rPr>
      </w:pPr>
      <w:r w:rsidRPr="00A14537">
        <w:rPr>
          <w:szCs w:val="28"/>
        </w:rPr>
        <w:t xml:space="preserve">углы: </w:t>
      </w:r>
      <w:r w:rsidRPr="00A14537">
        <w:rPr>
          <w:position w:val="-4"/>
          <w:szCs w:val="28"/>
        </w:rPr>
        <w:object w:dxaOrig="260" w:dyaOrig="240" w14:anchorId="74785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2.15pt" o:ole="">
            <v:imagedata r:id="rId5" o:title=""/>
          </v:shape>
          <o:OLEObject Type="Embed" ProgID="Equation.3" ShapeID="_x0000_i1025" DrawAspect="Content" ObjectID="_1637490165" r:id="rId6"/>
        </w:object>
      </w:r>
      <w:r w:rsidRPr="00A14537">
        <w:rPr>
          <w:szCs w:val="28"/>
        </w:rPr>
        <w:t xml:space="preserve">АВС, </w:t>
      </w:r>
      <w:r w:rsidRPr="00A14537">
        <w:rPr>
          <w:position w:val="-4"/>
          <w:szCs w:val="28"/>
        </w:rPr>
        <w:object w:dxaOrig="260" w:dyaOrig="240" w14:anchorId="473708C0">
          <v:shape id="_x0000_i1026" type="#_x0000_t75" style="width:13.1pt;height:12.15pt" o:ole="">
            <v:imagedata r:id="rId7" o:title=""/>
          </v:shape>
          <o:OLEObject Type="Embed" ProgID="Equation.3" ShapeID="_x0000_i1026" DrawAspect="Content" ObjectID="_1637490166" r:id="rId8"/>
        </w:object>
      </w:r>
      <w:r w:rsidRPr="00A14537">
        <w:rPr>
          <w:szCs w:val="28"/>
        </w:rPr>
        <w:t xml:space="preserve">ВСА, </w:t>
      </w:r>
      <w:r w:rsidRPr="00A14537">
        <w:rPr>
          <w:position w:val="-4"/>
          <w:szCs w:val="28"/>
        </w:rPr>
        <w:object w:dxaOrig="260" w:dyaOrig="240" w14:anchorId="25578D23">
          <v:shape id="_x0000_i1027" type="#_x0000_t75" style="width:13.1pt;height:12.15pt" o:ole="">
            <v:imagedata r:id="rId7" o:title=""/>
          </v:shape>
          <o:OLEObject Type="Embed" ProgID="Equation.3" ShapeID="_x0000_i1027" DrawAspect="Content" ObjectID="_1637490167" r:id="rId9"/>
        </w:object>
      </w:r>
      <w:r w:rsidRPr="00A14537">
        <w:rPr>
          <w:szCs w:val="28"/>
        </w:rPr>
        <w:t>САВ</w:t>
      </w:r>
    </w:p>
    <w:p w14:paraId="475CCE80" w14:textId="77777777" w:rsidR="00635D17" w:rsidRDefault="009D7C45" w:rsidP="002A234E">
      <w:pPr>
        <w:spacing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D7C45">
        <w:rPr>
          <w:b/>
          <w:szCs w:val="28"/>
        </w:rPr>
        <w:t>(</w:t>
      </w:r>
      <w:r>
        <w:rPr>
          <w:b/>
          <w:szCs w:val="28"/>
        </w:rPr>
        <w:t>СЛАЙД 14</w:t>
      </w:r>
      <w:r w:rsidRPr="009D7C45">
        <w:rPr>
          <w:b/>
          <w:szCs w:val="28"/>
        </w:rPr>
        <w:t>)</w:t>
      </w:r>
      <w:r w:rsidR="00387C76">
        <w:rPr>
          <w:szCs w:val="28"/>
        </w:rPr>
        <w:t>Теперь вам нужно выполнить</w:t>
      </w:r>
      <w:r w:rsidR="00387C7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387C76" w:rsidRPr="0027273F">
        <w:rPr>
          <w:rFonts w:eastAsia="Times New Roman" w:cs="Times New Roman"/>
          <w:b/>
          <w:bCs/>
          <w:sz w:val="24"/>
          <w:szCs w:val="24"/>
          <w:lang w:eastAsia="ru-RU"/>
        </w:rPr>
        <w:t>ПРАКТИЧЕСКОЕ ЗАДАНИЕ</w:t>
      </w:r>
      <w:r w:rsidR="00387C7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E6AD679" w14:textId="77777777" w:rsidR="00387C76" w:rsidRPr="00635D17" w:rsidRDefault="00387C76" w:rsidP="002A234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35D17">
        <w:rPr>
          <w:rFonts w:eastAsia="Times New Roman" w:cs="Times New Roman"/>
          <w:szCs w:val="28"/>
          <w:lang w:eastAsia="ru-RU"/>
        </w:rPr>
        <w:t>(выполняют задание № 87(а) из учебника Геометрия7-9/Атанасян Л. С.)</w:t>
      </w:r>
    </w:p>
    <w:p w14:paraId="73B2AEDB" w14:textId="77777777" w:rsidR="00635D17" w:rsidRDefault="00387C76" w:rsidP="002A234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35D17">
        <w:rPr>
          <w:rFonts w:eastAsia="Times New Roman" w:cs="Times New Roman"/>
          <w:szCs w:val="28"/>
          <w:lang w:eastAsia="ru-RU"/>
        </w:rPr>
        <w:t xml:space="preserve">Начертите треугольник и обозначьте его вершины буквами M, N и P. </w:t>
      </w:r>
    </w:p>
    <w:p w14:paraId="28EAEBAA" w14:textId="77777777" w:rsidR="00387C76" w:rsidRPr="00635D17" w:rsidRDefault="00387C76" w:rsidP="002A234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635D17">
        <w:rPr>
          <w:rFonts w:eastAsia="Times New Roman" w:cs="Times New Roman"/>
          <w:szCs w:val="28"/>
          <w:lang w:eastAsia="ru-RU"/>
        </w:rPr>
        <w:t>а) Записать все углы и стороны и вершины треугольника.</w:t>
      </w:r>
    </w:p>
    <w:p w14:paraId="575FA602" w14:textId="77777777" w:rsidR="00387C76" w:rsidRPr="00635D17" w:rsidRDefault="00387C76" w:rsidP="009D7C45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635D17">
        <w:rPr>
          <w:rFonts w:eastAsia="Times New Roman" w:cs="Times New Roman"/>
          <w:b/>
          <w:szCs w:val="28"/>
          <w:lang w:eastAsia="ru-RU"/>
        </w:rPr>
        <w:t>Самопроверка.</w:t>
      </w:r>
      <w:r w:rsidRPr="00635D17">
        <w:rPr>
          <w:rFonts w:eastAsia="Times New Roman" w:cs="Times New Roman"/>
          <w:szCs w:val="28"/>
          <w:lang w:eastAsia="ru-RU"/>
        </w:rPr>
        <w:t xml:space="preserve"> </w:t>
      </w:r>
      <w:r w:rsidR="009D7C45" w:rsidRPr="009D7C45">
        <w:rPr>
          <w:rFonts w:eastAsia="Times New Roman" w:cs="Times New Roman"/>
          <w:b/>
          <w:szCs w:val="28"/>
          <w:lang w:eastAsia="ru-RU"/>
        </w:rPr>
        <w:t>(СЛАЙД 15)</w:t>
      </w:r>
      <w:r w:rsidR="009D7C45">
        <w:rPr>
          <w:rFonts w:eastAsia="Times New Roman" w:cs="Times New Roman"/>
          <w:b/>
          <w:szCs w:val="28"/>
          <w:lang w:eastAsia="ru-RU"/>
        </w:rPr>
        <w:t xml:space="preserve"> </w:t>
      </w:r>
      <w:r w:rsidRPr="00635D17">
        <w:rPr>
          <w:rFonts w:eastAsia="Times New Roman" w:cs="Times New Roman"/>
          <w:szCs w:val="28"/>
          <w:lang w:eastAsia="ru-RU"/>
        </w:rPr>
        <w:t>Ответ на слайде. Если правильно поставить 1 балл</w:t>
      </w:r>
      <w:r w:rsidR="009D7C45">
        <w:rPr>
          <w:rFonts w:eastAsia="Times New Roman" w:cs="Times New Roman"/>
          <w:szCs w:val="28"/>
          <w:lang w:eastAsia="ru-RU"/>
        </w:rPr>
        <w:t>.</w:t>
      </w:r>
    </w:p>
    <w:p w14:paraId="0B707EFC" w14:textId="77777777" w:rsidR="00387C76" w:rsidRPr="009D7C45" w:rsidRDefault="00387C76" w:rsidP="009D7C45">
      <w:pPr>
        <w:pStyle w:val="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D7C45">
        <w:rPr>
          <w:sz w:val="28"/>
          <w:szCs w:val="28"/>
        </w:rPr>
        <w:t>Лабораторно-исследовательская работа.</w:t>
      </w:r>
      <w:r w:rsidR="009D7C45">
        <w:rPr>
          <w:sz w:val="28"/>
          <w:szCs w:val="28"/>
        </w:rPr>
        <w:t xml:space="preserve"> (СЛАЙД 15)</w:t>
      </w:r>
    </w:p>
    <w:p w14:paraId="75C43E5E" w14:textId="77777777" w:rsidR="00387C76" w:rsidRPr="00C253EB" w:rsidRDefault="00387C76" w:rsidP="009D7C4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31148">
        <w:rPr>
          <w:color w:val="000000"/>
          <w:sz w:val="28"/>
          <w:szCs w:val="28"/>
          <w:u w:val="single"/>
        </w:rPr>
        <w:t>Учитель:</w:t>
      </w:r>
      <w:r>
        <w:rPr>
          <w:i/>
          <w:color w:val="000000"/>
          <w:sz w:val="28"/>
          <w:szCs w:val="28"/>
        </w:rPr>
        <w:t xml:space="preserve"> </w:t>
      </w:r>
      <w:r w:rsidRPr="00C253EB">
        <w:rPr>
          <w:color w:val="000000"/>
          <w:sz w:val="28"/>
          <w:szCs w:val="28"/>
        </w:rPr>
        <w:t>Рассмотрите треугольники, изображенные на рисунке,</w:t>
      </w:r>
    </w:p>
    <w:p w14:paraId="04999E87" w14:textId="77777777" w:rsidR="00387C76" w:rsidRPr="00C253EB" w:rsidRDefault="00387C76" w:rsidP="009D7C4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253EB">
        <w:rPr>
          <w:color w:val="000000"/>
          <w:sz w:val="28"/>
          <w:szCs w:val="28"/>
        </w:rPr>
        <w:t>В чем их различие?</w:t>
      </w:r>
      <w:r w:rsidR="00310818">
        <w:rPr>
          <w:color w:val="000000"/>
          <w:sz w:val="28"/>
          <w:szCs w:val="28"/>
        </w:rPr>
        <w:t xml:space="preserve"> (работа в парах)</w:t>
      </w:r>
    </w:p>
    <w:p w14:paraId="1463569F" w14:textId="77777777" w:rsidR="00387C76" w:rsidRPr="00C253EB" w:rsidRDefault="00387C76" w:rsidP="009D7C45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253EB">
        <w:rPr>
          <w:color w:val="000000"/>
          <w:sz w:val="28"/>
          <w:szCs w:val="28"/>
        </w:rPr>
        <w:t>Чем они схожи?</w:t>
      </w:r>
    </w:p>
    <w:p w14:paraId="41FEC05E" w14:textId="77777777" w:rsidR="009D7C45" w:rsidRPr="009D7C45" w:rsidRDefault="009D7C45" w:rsidP="002A234E">
      <w:pPr>
        <w:pStyle w:val="a5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 w:rsidRPr="009D7C45">
        <w:rPr>
          <w:rStyle w:val="apple-style-span"/>
          <w:sz w:val="28"/>
          <w:szCs w:val="28"/>
        </w:rPr>
        <w:t>Теперь мы с вами познакомимся с видами треугольников. Я вам читаю стихотворение, а вы поможете мне вставить пропущенные слова. Готовы?</w:t>
      </w:r>
    </w:p>
    <w:p w14:paraId="6526AF3C" w14:textId="77777777" w:rsidR="009D7C45" w:rsidRDefault="009D7C45" w:rsidP="002A234E">
      <w:pPr>
        <w:pStyle w:val="a5"/>
        <w:spacing w:before="0" w:beforeAutospacing="0" w:after="0" w:afterAutospacing="0"/>
        <w:ind w:firstLine="709"/>
        <w:rPr>
          <w:rStyle w:val="apple-style-span"/>
          <w:sz w:val="28"/>
          <w:szCs w:val="28"/>
        </w:rPr>
      </w:pPr>
      <w:r w:rsidRPr="009D7C45">
        <w:rPr>
          <w:rStyle w:val="apple-style-span"/>
          <w:b/>
          <w:sz w:val="28"/>
          <w:szCs w:val="28"/>
        </w:rPr>
        <w:t>(СЛАЙД 16)</w:t>
      </w:r>
      <w:r>
        <w:rPr>
          <w:rStyle w:val="apple-style-span"/>
          <w:sz w:val="28"/>
          <w:szCs w:val="28"/>
        </w:rPr>
        <w:t xml:space="preserve"> </w:t>
      </w:r>
      <w:r w:rsidR="00387C76" w:rsidRPr="00C253EB">
        <w:rPr>
          <w:rStyle w:val="apple-style-span"/>
          <w:sz w:val="28"/>
          <w:szCs w:val="28"/>
        </w:rPr>
        <w:t>Зовусь я “Треугольник”,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Со мной хлопот не оберётся школьник.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По разному всегда я называюсь,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Когда углы иль стороны даны: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С одним тупым углом -</w:t>
      </w:r>
      <w:r w:rsidR="007F0D0F">
        <w:rPr>
          <w:rStyle w:val="apple-converted-space"/>
          <w:sz w:val="28"/>
          <w:szCs w:val="28"/>
        </w:rPr>
        <w:t xml:space="preserve"> </w:t>
      </w:r>
      <w:r w:rsidR="00387C76" w:rsidRPr="00C253EB">
        <w:rPr>
          <w:rStyle w:val="apple-style-span"/>
          <w:i/>
          <w:iCs/>
          <w:sz w:val="28"/>
          <w:szCs w:val="28"/>
        </w:rPr>
        <w:t>тупоугольный,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Коль острых два, а третий-прям -</w:t>
      </w:r>
      <w:r w:rsidR="007F0D0F">
        <w:rPr>
          <w:rStyle w:val="apple-converted-space"/>
          <w:sz w:val="28"/>
          <w:szCs w:val="28"/>
        </w:rPr>
        <w:t xml:space="preserve"> </w:t>
      </w:r>
      <w:r w:rsidR="00387C76" w:rsidRPr="00C253EB">
        <w:rPr>
          <w:rStyle w:val="apple-style-span"/>
          <w:i/>
          <w:iCs/>
          <w:sz w:val="28"/>
          <w:szCs w:val="28"/>
        </w:rPr>
        <w:t>прямоугольный.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Бываю я</w:t>
      </w:r>
      <w:r w:rsidR="007F0D0F">
        <w:rPr>
          <w:rStyle w:val="apple-converted-space"/>
          <w:sz w:val="28"/>
          <w:szCs w:val="28"/>
        </w:rPr>
        <w:t xml:space="preserve"> </w:t>
      </w:r>
      <w:r w:rsidR="00387C76" w:rsidRPr="00C253EB">
        <w:rPr>
          <w:rStyle w:val="apple-style-span"/>
          <w:i/>
          <w:iCs/>
          <w:sz w:val="28"/>
          <w:szCs w:val="28"/>
        </w:rPr>
        <w:t>равносторонний.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Когда мои все стороны равны.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Когда же все разные даны,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То я зовусь</w:t>
      </w:r>
      <w:r w:rsidR="007F0D0F">
        <w:rPr>
          <w:rStyle w:val="apple-converted-space"/>
          <w:sz w:val="28"/>
          <w:szCs w:val="28"/>
        </w:rPr>
        <w:t xml:space="preserve"> </w:t>
      </w:r>
      <w:r w:rsidR="00387C76" w:rsidRPr="00C253EB">
        <w:rPr>
          <w:rStyle w:val="apple-style-span"/>
          <w:i/>
          <w:iCs/>
          <w:sz w:val="28"/>
          <w:szCs w:val="28"/>
        </w:rPr>
        <w:t>разносторонним.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И если, наконец, равны две стороны,</w:t>
      </w:r>
      <w:r w:rsidR="00387C76" w:rsidRPr="00C253EB">
        <w:rPr>
          <w:color w:val="000000"/>
          <w:sz w:val="28"/>
          <w:szCs w:val="28"/>
        </w:rPr>
        <w:br/>
      </w:r>
      <w:r w:rsidR="00387C76" w:rsidRPr="00C253EB">
        <w:rPr>
          <w:rStyle w:val="apple-style-span"/>
          <w:sz w:val="28"/>
          <w:szCs w:val="28"/>
        </w:rPr>
        <w:t>То</w:t>
      </w:r>
      <w:r w:rsidR="007F0D0F">
        <w:rPr>
          <w:rStyle w:val="apple-style-span"/>
          <w:sz w:val="28"/>
          <w:szCs w:val="28"/>
        </w:rPr>
        <w:t xml:space="preserve"> </w:t>
      </w:r>
      <w:r w:rsidR="00387C76" w:rsidRPr="00C253EB">
        <w:rPr>
          <w:rStyle w:val="apple-style-span"/>
          <w:i/>
          <w:iCs/>
          <w:sz w:val="28"/>
          <w:szCs w:val="28"/>
        </w:rPr>
        <w:t>равнобедренным</w:t>
      </w:r>
      <w:r w:rsidR="007F0D0F">
        <w:rPr>
          <w:rStyle w:val="apple-converted-space"/>
          <w:i/>
          <w:iCs/>
          <w:sz w:val="28"/>
          <w:szCs w:val="28"/>
        </w:rPr>
        <w:t xml:space="preserve"> </w:t>
      </w:r>
      <w:r w:rsidR="00387C76" w:rsidRPr="00C253EB">
        <w:rPr>
          <w:rStyle w:val="apple-style-span"/>
          <w:sz w:val="28"/>
          <w:szCs w:val="28"/>
        </w:rPr>
        <w:t>я называюсь.</w:t>
      </w:r>
      <w:r w:rsidR="007F0D0F">
        <w:rPr>
          <w:rStyle w:val="apple-style-span"/>
          <w:sz w:val="28"/>
          <w:szCs w:val="28"/>
        </w:rPr>
        <w:t xml:space="preserve"> На слайде появляются виды называемых треугольников. </w:t>
      </w:r>
    </w:p>
    <w:p w14:paraId="181D8FE1" w14:textId="77777777" w:rsidR="00387C76" w:rsidRDefault="009D7C45" w:rsidP="002A234E">
      <w:pPr>
        <w:pStyle w:val="a5"/>
        <w:spacing w:before="0" w:beforeAutospacing="0" w:after="0" w:afterAutospacing="0"/>
        <w:ind w:firstLine="709"/>
        <w:rPr>
          <w:rStyle w:val="apple-style-span"/>
          <w:sz w:val="28"/>
          <w:szCs w:val="28"/>
        </w:rPr>
      </w:pPr>
      <w:r w:rsidRPr="009D7C45">
        <w:rPr>
          <w:rStyle w:val="apple-style-span"/>
          <w:b/>
          <w:sz w:val="28"/>
          <w:szCs w:val="28"/>
        </w:rPr>
        <w:lastRenderedPageBreak/>
        <w:t>(СЛАЙД 17</w:t>
      </w:r>
      <w:proofErr w:type="gramStart"/>
      <w:r w:rsidRPr="009D7C45">
        <w:rPr>
          <w:rStyle w:val="apple-style-span"/>
          <w:b/>
          <w:sz w:val="28"/>
          <w:szCs w:val="28"/>
        </w:rPr>
        <w:t>)</w:t>
      </w:r>
      <w:r>
        <w:rPr>
          <w:rStyle w:val="apple-style-span"/>
          <w:b/>
          <w:sz w:val="28"/>
          <w:szCs w:val="28"/>
        </w:rPr>
        <w:t xml:space="preserve">  </w:t>
      </w:r>
      <w:r>
        <w:rPr>
          <w:rStyle w:val="apple-style-span"/>
          <w:sz w:val="28"/>
          <w:szCs w:val="28"/>
        </w:rPr>
        <w:t>Я</w:t>
      </w:r>
      <w:proofErr w:type="gramEnd"/>
      <w:r>
        <w:rPr>
          <w:rStyle w:val="apple-style-span"/>
          <w:sz w:val="28"/>
          <w:szCs w:val="28"/>
        </w:rPr>
        <w:t xml:space="preserve"> вам приготовила памятки, которые показывают какие виды треугольников бывают. </w:t>
      </w:r>
    </w:p>
    <w:p w14:paraId="4125609D" w14:textId="77777777" w:rsidR="009D7C45" w:rsidRPr="00DF748E" w:rsidRDefault="009D7C45" w:rsidP="002A234E">
      <w:pPr>
        <w:pStyle w:val="a5"/>
        <w:spacing w:before="0" w:beforeAutospacing="0" w:after="0" w:afterAutospacing="0"/>
        <w:ind w:firstLine="709"/>
        <w:rPr>
          <w:rStyle w:val="apple-style-span"/>
          <w:i/>
          <w:sz w:val="28"/>
          <w:szCs w:val="28"/>
        </w:rPr>
      </w:pPr>
      <w:r w:rsidRPr="00DF748E">
        <w:rPr>
          <w:rStyle w:val="apple-style-span"/>
          <w:i/>
          <w:sz w:val="28"/>
          <w:szCs w:val="28"/>
        </w:rPr>
        <w:t>Ученики получают буклеты</w:t>
      </w:r>
      <w:r>
        <w:rPr>
          <w:rStyle w:val="apple-style-span"/>
          <w:i/>
          <w:sz w:val="28"/>
          <w:szCs w:val="28"/>
        </w:rPr>
        <w:t>, в которых приводится классификация треугольников.</w:t>
      </w:r>
    </w:p>
    <w:p w14:paraId="51F83183" w14:textId="77777777" w:rsidR="009D7C45" w:rsidRDefault="009D7C45" w:rsidP="002A234E">
      <w:pPr>
        <w:spacing w:line="240" w:lineRule="auto"/>
      </w:pPr>
      <w:r>
        <w:rPr>
          <w:i/>
          <w:noProof/>
          <w:szCs w:val="28"/>
          <w:lang w:eastAsia="ru-RU"/>
        </w:rPr>
        <w:drawing>
          <wp:inline distT="0" distB="0" distL="0" distR="0" wp14:anchorId="2ACE33F5" wp14:editId="43AC1957">
            <wp:extent cx="4763135" cy="1967230"/>
            <wp:effectExtent l="19050" t="0" r="0" b="0"/>
            <wp:docPr id="1" name="Рисунок 10" descr="Классификация треуг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лассификация треугольни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05D8F" w14:textId="77777777" w:rsidR="007F0D0F" w:rsidRDefault="009D7C45" w:rsidP="002A234E">
      <w:pPr>
        <w:pStyle w:val="a5"/>
        <w:spacing w:before="0" w:beforeAutospacing="0" w:after="0" w:afterAutospacing="0"/>
        <w:ind w:firstLine="709"/>
        <w:rPr>
          <w:rStyle w:val="apple-style-span"/>
          <w:sz w:val="28"/>
          <w:szCs w:val="28"/>
        </w:rPr>
      </w:pPr>
      <w:r w:rsidRPr="009D7C45">
        <w:rPr>
          <w:rStyle w:val="apple-style-span"/>
          <w:b/>
          <w:sz w:val="28"/>
          <w:szCs w:val="28"/>
        </w:rPr>
        <w:t>(СЛАЙД 18)</w:t>
      </w:r>
      <w:r>
        <w:rPr>
          <w:rStyle w:val="apple-style-span"/>
          <w:sz w:val="28"/>
          <w:szCs w:val="28"/>
        </w:rPr>
        <w:t xml:space="preserve"> </w:t>
      </w:r>
      <w:r w:rsidR="007F0D0F">
        <w:rPr>
          <w:rStyle w:val="apple-style-span"/>
          <w:sz w:val="28"/>
          <w:szCs w:val="28"/>
        </w:rPr>
        <w:t>Задание на закреплен</w:t>
      </w:r>
      <w:r>
        <w:rPr>
          <w:rStyle w:val="apple-style-span"/>
          <w:sz w:val="28"/>
          <w:szCs w:val="28"/>
        </w:rPr>
        <w:t xml:space="preserve">ие. На слайде появляются </w:t>
      </w:r>
      <w:r w:rsidR="007F0D0F">
        <w:rPr>
          <w:rStyle w:val="apple-style-span"/>
          <w:sz w:val="28"/>
          <w:szCs w:val="28"/>
        </w:rPr>
        <w:t>треугольников, оп</w:t>
      </w:r>
      <w:r>
        <w:rPr>
          <w:rStyle w:val="apple-style-span"/>
          <w:sz w:val="28"/>
          <w:szCs w:val="28"/>
        </w:rPr>
        <w:t>ределить к какому виду относится данный треугольник. Правильный ответ 1 балл.</w:t>
      </w:r>
    </w:p>
    <w:p w14:paraId="72621129" w14:textId="77777777" w:rsidR="007F0D0F" w:rsidRPr="00D56F43" w:rsidRDefault="007F0D0F" w:rsidP="002A234E">
      <w:pPr>
        <w:pStyle w:val="a3"/>
        <w:numPr>
          <w:ilvl w:val="0"/>
          <w:numId w:val="1"/>
        </w:numPr>
        <w:spacing w:line="240" w:lineRule="auto"/>
        <w:ind w:firstLine="709"/>
        <w:rPr>
          <w:b/>
        </w:rPr>
      </w:pPr>
      <w:r w:rsidRPr="00D56F43">
        <w:rPr>
          <w:b/>
        </w:rPr>
        <w:t xml:space="preserve">Физминутка для глаз. </w:t>
      </w:r>
    </w:p>
    <w:p w14:paraId="37394669" w14:textId="77777777" w:rsidR="007F0D0F" w:rsidRDefault="00D56F43" w:rsidP="002A234E">
      <w:pPr>
        <w:spacing w:line="240" w:lineRule="auto"/>
        <w:rPr>
          <w:b/>
        </w:rPr>
      </w:pPr>
      <w:r w:rsidRPr="00D56F43">
        <w:rPr>
          <w:b/>
        </w:rPr>
        <w:t>(СЛАЙД 19)</w:t>
      </w:r>
    </w:p>
    <w:p w14:paraId="2B4EEF01" w14:textId="77777777" w:rsidR="00D56F43" w:rsidRPr="00D56F43" w:rsidRDefault="00D56F43" w:rsidP="002A234E">
      <w:pPr>
        <w:spacing w:line="240" w:lineRule="auto"/>
        <w:rPr>
          <w:b/>
        </w:rPr>
      </w:pPr>
      <w:r>
        <w:rPr>
          <w:b/>
        </w:rPr>
        <w:t>(СЛАЙД 20) Постановочная задача.</w:t>
      </w:r>
    </w:p>
    <w:p w14:paraId="0E33D06F" w14:textId="77777777" w:rsidR="007F0D0F" w:rsidRPr="00D56F43" w:rsidRDefault="007F0D0F" w:rsidP="002A234E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D56F43">
        <w:rPr>
          <w:rFonts w:eastAsia="Times New Roman" w:cs="Times New Roman"/>
          <w:szCs w:val="28"/>
          <w:lang w:eastAsia="ru-RU"/>
        </w:rPr>
        <w:t>Земельный участок имеет треугольную форму. Сколько потребуется метров проволоки, чтобы обнести этот участок забором?</w:t>
      </w:r>
      <w:r w:rsidR="00D56F43">
        <w:rPr>
          <w:rFonts w:eastAsia="Times New Roman" w:cs="Times New Roman"/>
          <w:szCs w:val="28"/>
          <w:lang w:eastAsia="ru-RU"/>
        </w:rPr>
        <w:t xml:space="preserve"> </w:t>
      </w:r>
      <w:r w:rsidRPr="00D56F43">
        <w:rPr>
          <w:rFonts w:eastAsia="Times New Roman" w:cs="Times New Roman"/>
          <w:szCs w:val="28"/>
          <w:lang w:eastAsia="ru-RU"/>
        </w:rPr>
        <w:t>(Ответ: измерить стороны и сложить их длины.)</w:t>
      </w:r>
    </w:p>
    <w:p w14:paraId="74CFE858" w14:textId="77777777" w:rsidR="007F0D0F" w:rsidRPr="00D56F43" w:rsidRDefault="007F0D0F" w:rsidP="00D56F4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D56F43">
        <w:rPr>
          <w:rFonts w:eastAsia="Times New Roman" w:cs="Times New Roman"/>
          <w:szCs w:val="28"/>
          <w:lang w:eastAsia="ru-RU"/>
        </w:rPr>
        <w:t>Как мы называем сумму длин всех сторон треугольника?</w:t>
      </w:r>
      <w:r w:rsidR="00D56F43">
        <w:rPr>
          <w:rFonts w:eastAsia="Times New Roman" w:cs="Times New Roman"/>
          <w:szCs w:val="28"/>
          <w:lang w:eastAsia="ru-RU"/>
        </w:rPr>
        <w:t xml:space="preserve"> </w:t>
      </w:r>
      <w:r w:rsidRPr="00D56F43">
        <w:rPr>
          <w:rFonts w:eastAsia="Times New Roman" w:cs="Times New Roman"/>
          <w:szCs w:val="28"/>
          <w:lang w:eastAsia="ru-RU"/>
        </w:rPr>
        <w:t>(Ответ: периметр.)</w:t>
      </w:r>
    </w:p>
    <w:p w14:paraId="671176BF" w14:textId="77777777" w:rsidR="007F0D0F" w:rsidRDefault="007F0D0F" w:rsidP="00D56F43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D56F43">
        <w:rPr>
          <w:rFonts w:eastAsia="Times New Roman" w:cs="Times New Roman"/>
          <w:szCs w:val="28"/>
          <w:lang w:eastAsia="ru-RU"/>
        </w:rPr>
        <w:t>Р</w:t>
      </w:r>
      <w:r w:rsidRPr="00D56F43">
        <w:rPr>
          <w:rFonts w:eastAsia="Times New Roman" w:cs="Times New Roman"/>
          <w:szCs w:val="28"/>
          <w:vertAlign w:val="subscript"/>
          <w:lang w:eastAsia="ru-RU"/>
        </w:rPr>
        <w:t>авс</w:t>
      </w:r>
      <w:proofErr w:type="spellEnd"/>
      <w:r w:rsidRPr="00D56F43">
        <w:rPr>
          <w:rFonts w:eastAsia="Times New Roman" w:cs="Times New Roman"/>
          <w:szCs w:val="28"/>
          <w:lang w:eastAsia="ru-RU"/>
        </w:rPr>
        <w:t xml:space="preserve"> = АВ + ВС + СА (ед.)</w:t>
      </w:r>
      <w:r w:rsidR="00D56F43">
        <w:rPr>
          <w:rFonts w:eastAsia="Times New Roman" w:cs="Times New Roman"/>
          <w:szCs w:val="28"/>
          <w:lang w:eastAsia="ru-RU"/>
        </w:rPr>
        <w:t xml:space="preserve"> </w:t>
      </w:r>
    </w:p>
    <w:p w14:paraId="2405641E" w14:textId="77777777" w:rsidR="00D56F43" w:rsidRPr="00D56F43" w:rsidRDefault="00D56F43" w:rsidP="00D56F43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(СЛАЙД 21) </w:t>
      </w:r>
      <w:r w:rsidRPr="00D56F43">
        <w:rPr>
          <w:rFonts w:eastAsia="Times New Roman" w:cs="Times New Roman"/>
          <w:b/>
          <w:szCs w:val="28"/>
          <w:lang w:eastAsia="ru-RU"/>
        </w:rPr>
        <w:t>Самостоятельная работа по вариантам</w:t>
      </w:r>
    </w:p>
    <w:p w14:paraId="7DDE877F" w14:textId="77777777" w:rsidR="007F0D0F" w:rsidRPr="00D56F43" w:rsidRDefault="007F0D0F" w:rsidP="00756D9A">
      <w:pPr>
        <w:spacing w:line="240" w:lineRule="auto"/>
        <w:rPr>
          <w:szCs w:val="28"/>
        </w:rPr>
      </w:pPr>
      <w:r w:rsidRPr="00D56F43">
        <w:rPr>
          <w:szCs w:val="28"/>
        </w:rPr>
        <w:t>1 Вариант:</w:t>
      </w:r>
    </w:p>
    <w:p w14:paraId="5D01009B" w14:textId="77777777" w:rsidR="007F0D0F" w:rsidRPr="00D56F43" w:rsidRDefault="007F0D0F" w:rsidP="00756D9A">
      <w:pPr>
        <w:pStyle w:val="a3"/>
        <w:spacing w:line="240" w:lineRule="auto"/>
        <w:ind w:firstLine="0"/>
        <w:rPr>
          <w:szCs w:val="28"/>
        </w:rPr>
      </w:pPr>
      <w:r w:rsidRPr="00D56F43">
        <w:rPr>
          <w:szCs w:val="28"/>
        </w:rPr>
        <w:t>Найти периметр треугольника</w:t>
      </w:r>
      <w:r w:rsidR="00635D17" w:rsidRPr="00D56F43">
        <w:rPr>
          <w:szCs w:val="28"/>
        </w:rPr>
        <w:t>, если 2 стороны равны по</w:t>
      </w:r>
      <w:r w:rsidRPr="00D56F43">
        <w:rPr>
          <w:szCs w:val="28"/>
        </w:rPr>
        <w:t xml:space="preserve">: 16 см, </w:t>
      </w:r>
      <w:r w:rsidR="00635D17" w:rsidRPr="00D56F43">
        <w:rPr>
          <w:szCs w:val="28"/>
        </w:rPr>
        <w:t>а третья сторона –</w:t>
      </w:r>
      <w:r w:rsidR="00D56F43">
        <w:rPr>
          <w:szCs w:val="28"/>
        </w:rPr>
        <w:t xml:space="preserve"> </w:t>
      </w:r>
      <w:r w:rsidRPr="00D56F43">
        <w:rPr>
          <w:szCs w:val="28"/>
        </w:rPr>
        <w:t>22</w:t>
      </w:r>
      <w:r w:rsidR="00635D17" w:rsidRPr="00D56F43">
        <w:rPr>
          <w:szCs w:val="28"/>
        </w:rPr>
        <w:t xml:space="preserve"> см. И определить вид тр</w:t>
      </w:r>
      <w:r w:rsidRPr="00D56F43">
        <w:rPr>
          <w:szCs w:val="28"/>
        </w:rPr>
        <w:t>е</w:t>
      </w:r>
      <w:r w:rsidR="00635D17" w:rsidRPr="00D56F43">
        <w:rPr>
          <w:szCs w:val="28"/>
        </w:rPr>
        <w:t>у</w:t>
      </w:r>
      <w:r w:rsidRPr="00D56F43">
        <w:rPr>
          <w:szCs w:val="28"/>
        </w:rPr>
        <w:t>гольника.</w:t>
      </w:r>
    </w:p>
    <w:p w14:paraId="0A8122B0" w14:textId="77777777" w:rsidR="007F0D0F" w:rsidRPr="00D56F43" w:rsidRDefault="007F0D0F" w:rsidP="00756D9A">
      <w:pPr>
        <w:spacing w:line="240" w:lineRule="auto"/>
        <w:rPr>
          <w:szCs w:val="28"/>
        </w:rPr>
      </w:pPr>
      <w:r w:rsidRPr="00D56F43">
        <w:rPr>
          <w:szCs w:val="28"/>
        </w:rPr>
        <w:t>2  Вариант:</w:t>
      </w:r>
    </w:p>
    <w:p w14:paraId="171C6E64" w14:textId="77777777" w:rsidR="007F0D0F" w:rsidRPr="00756D9A" w:rsidRDefault="007F0D0F" w:rsidP="00756D9A">
      <w:pPr>
        <w:pStyle w:val="a3"/>
        <w:spacing w:line="240" w:lineRule="auto"/>
        <w:ind w:firstLine="0"/>
        <w:jc w:val="left"/>
      </w:pPr>
      <w:r>
        <w:t>Каждая сторона треугольника равна 12 см. Как называется такой треугольник? Чему равен его периметр?</w:t>
      </w:r>
    </w:p>
    <w:p w14:paraId="38C3AB80" w14:textId="77777777" w:rsidR="007F0D0F" w:rsidRDefault="007F0D0F" w:rsidP="00756D9A">
      <w:pPr>
        <w:spacing w:line="240" w:lineRule="auto"/>
        <w:ind w:firstLine="0"/>
      </w:pPr>
      <w:r>
        <w:t>(у доски 2 человека, взаимопроверка ответ на слайде</w:t>
      </w:r>
      <w:r w:rsidRPr="00756D9A">
        <w:rPr>
          <w:b/>
        </w:rPr>
        <w:t>)</w:t>
      </w:r>
      <w:r w:rsidR="00756D9A">
        <w:rPr>
          <w:b/>
        </w:rPr>
        <w:t xml:space="preserve"> </w:t>
      </w:r>
      <w:r w:rsidR="00756D9A" w:rsidRPr="00756D9A">
        <w:rPr>
          <w:b/>
        </w:rPr>
        <w:t>(СЛАЙД 22)</w:t>
      </w:r>
      <w:r>
        <w:t xml:space="preserve"> 1 балл+ 1 балл</w:t>
      </w:r>
    </w:p>
    <w:p w14:paraId="459717AE" w14:textId="77777777" w:rsidR="00756D9A" w:rsidRPr="00756D9A" w:rsidRDefault="00756D9A" w:rsidP="00756D9A">
      <w:pPr>
        <w:pStyle w:val="a3"/>
        <w:numPr>
          <w:ilvl w:val="0"/>
          <w:numId w:val="1"/>
        </w:numPr>
        <w:tabs>
          <w:tab w:val="left" w:pos="1230"/>
          <w:tab w:val="left" w:pos="4020"/>
        </w:tabs>
        <w:rPr>
          <w:b/>
        </w:rPr>
      </w:pPr>
      <w:r w:rsidRPr="00756D9A">
        <w:rPr>
          <w:b/>
        </w:rPr>
        <w:t>Логическая пауза</w:t>
      </w:r>
      <w:r>
        <w:rPr>
          <w:b/>
        </w:rPr>
        <w:t xml:space="preserve"> (СЛАЙД 23)</w:t>
      </w:r>
    </w:p>
    <w:p w14:paraId="5074414E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Часто знает и дошкольник,</w:t>
      </w:r>
    </w:p>
    <w:p w14:paraId="16FA3809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Что такое треугольник,</w:t>
      </w:r>
    </w:p>
    <w:p w14:paraId="18447DED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А уж вам – то, как не знать!</w:t>
      </w:r>
    </w:p>
    <w:p w14:paraId="169F999C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 xml:space="preserve">Но совсем другое дело – </w:t>
      </w:r>
    </w:p>
    <w:p w14:paraId="03D4A51B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Быстро, точно и умело</w:t>
      </w:r>
    </w:p>
    <w:p w14:paraId="0FCEAF77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Треугольники считать</w:t>
      </w:r>
    </w:p>
    <w:p w14:paraId="072E139E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Например, в фигуре этой</w:t>
      </w:r>
    </w:p>
    <w:p w14:paraId="0DB34E65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Сколько разных? Рассмотри!</w:t>
      </w:r>
    </w:p>
    <w:p w14:paraId="32D342CC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t>Все внимательно исследуй</w:t>
      </w:r>
    </w:p>
    <w:p w14:paraId="6DB6583C" w14:textId="77777777" w:rsidR="0070557E" w:rsidRDefault="0070557E" w:rsidP="00756D9A">
      <w:pPr>
        <w:tabs>
          <w:tab w:val="left" w:pos="1230"/>
          <w:tab w:val="left" w:pos="4020"/>
        </w:tabs>
        <w:spacing w:line="240" w:lineRule="auto"/>
      </w:pPr>
      <w:r>
        <w:lastRenderedPageBreak/>
        <w:t>И по краю, и внутри!</w:t>
      </w:r>
    </w:p>
    <w:p w14:paraId="0763E49F" w14:textId="77777777" w:rsidR="0070557E" w:rsidRDefault="0070557E" w:rsidP="006E6FA4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 wp14:anchorId="3C55088E" wp14:editId="25360348">
            <wp:extent cx="2870835" cy="1392555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56D9A">
        <w:t xml:space="preserve">Сколько треугольников и определить </w:t>
      </w:r>
      <w:r>
        <w:t>вид треугольника. Записать ответ в тетрадь. Ответ на слайде. 1 балл</w:t>
      </w:r>
    </w:p>
    <w:p w14:paraId="1E464DC1" w14:textId="77777777" w:rsidR="0070557E" w:rsidRPr="00756D9A" w:rsidRDefault="0070557E" w:rsidP="006E6FA4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756D9A">
        <w:rPr>
          <w:b/>
        </w:rPr>
        <w:t>Подведем итог</w:t>
      </w:r>
      <w:r>
        <w:t>, где же в жизни мы мож</w:t>
      </w:r>
      <w:r w:rsidR="00756D9A">
        <w:t xml:space="preserve">ет встретить треугольники. </w:t>
      </w:r>
      <w:r w:rsidR="00756D9A" w:rsidRPr="00756D9A">
        <w:rPr>
          <w:b/>
        </w:rPr>
        <w:t xml:space="preserve">(СЛАЙД </w:t>
      </w:r>
      <w:r w:rsidR="006E6FA4">
        <w:rPr>
          <w:b/>
        </w:rPr>
        <w:t>24</w:t>
      </w:r>
      <w:r w:rsidR="00756D9A" w:rsidRPr="00756D9A">
        <w:rPr>
          <w:b/>
        </w:rPr>
        <w:t>)</w:t>
      </w:r>
    </w:p>
    <w:p w14:paraId="0A219C1D" w14:textId="77777777" w:rsidR="0070557E" w:rsidRDefault="00756D9A" w:rsidP="006E6FA4">
      <w:pPr>
        <w:spacing w:line="240" w:lineRule="auto"/>
        <w:ind w:firstLine="0"/>
      </w:pPr>
      <w:r w:rsidRPr="00756D9A">
        <w:rPr>
          <w:b/>
        </w:rPr>
        <w:t>Оценки (</w:t>
      </w:r>
      <w:r>
        <w:rPr>
          <w:b/>
        </w:rPr>
        <w:t xml:space="preserve">СЛАЙД </w:t>
      </w:r>
      <w:r w:rsidR="006E6FA4">
        <w:rPr>
          <w:b/>
        </w:rPr>
        <w:t>25</w:t>
      </w:r>
      <w:r w:rsidRPr="00756D9A">
        <w:rPr>
          <w:b/>
        </w:rPr>
        <w:t>)</w:t>
      </w:r>
    </w:p>
    <w:p w14:paraId="466EC473" w14:textId="77777777" w:rsidR="001755A4" w:rsidRPr="00756D9A" w:rsidRDefault="0070557E" w:rsidP="006E6FA4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756D9A">
        <w:rPr>
          <w:b/>
        </w:rPr>
        <w:t>Рефлексия.</w:t>
      </w:r>
      <w:r w:rsidR="001755A4" w:rsidRPr="00756D9A">
        <w:rPr>
          <w:b/>
        </w:rPr>
        <w:t xml:space="preserve"> </w:t>
      </w:r>
      <w:r w:rsidR="00CE25C1">
        <w:rPr>
          <w:b/>
        </w:rPr>
        <w:t>(СЛАЙД 26)</w:t>
      </w:r>
    </w:p>
    <w:p w14:paraId="2273474C" w14:textId="77777777" w:rsidR="0070557E" w:rsidRDefault="001755A4" w:rsidP="006E6FA4">
      <w:pPr>
        <w:spacing w:line="240" w:lineRule="auto"/>
        <w:ind w:firstLine="0"/>
      </w:pPr>
      <w:r>
        <w:t xml:space="preserve">Ребята, мы в начале урока ставили перед собой цели. Достигли ли мы их? Что нового узнали? Разобрались ли в данном материале? </w:t>
      </w:r>
      <w:r w:rsidR="0070557E">
        <w:t xml:space="preserve">У вас на парте лежат красные и зеленые треугольники. Если сегодня на уроке, вам все было </w:t>
      </w:r>
      <w:r>
        <w:t xml:space="preserve">понятно и комфортно, </w:t>
      </w:r>
      <w:r w:rsidR="0070557E">
        <w:t>поднимите зеленый треугольник. Если сегодня на уроке у вас возникли какие-то затруднения, не бойтесь, поднимайте красный треугольник, мы обязательно решим эти трудности вместе.</w:t>
      </w:r>
    </w:p>
    <w:p w14:paraId="3B82E814" w14:textId="77777777" w:rsidR="0070557E" w:rsidRDefault="0070557E" w:rsidP="006E6FA4">
      <w:pPr>
        <w:pStyle w:val="a3"/>
        <w:numPr>
          <w:ilvl w:val="0"/>
          <w:numId w:val="1"/>
        </w:numPr>
        <w:spacing w:line="240" w:lineRule="auto"/>
        <w:rPr>
          <w:b/>
        </w:rPr>
      </w:pPr>
      <w:proofErr w:type="spellStart"/>
      <w:r w:rsidRPr="00756D9A">
        <w:rPr>
          <w:b/>
        </w:rPr>
        <w:t>Д.з</w:t>
      </w:r>
      <w:proofErr w:type="spellEnd"/>
      <w:r w:rsidR="00756D9A">
        <w:rPr>
          <w:b/>
        </w:rPr>
        <w:t xml:space="preserve">. (СЛАЙД </w:t>
      </w:r>
      <w:r w:rsidR="00CE25C1">
        <w:rPr>
          <w:b/>
        </w:rPr>
        <w:t>26,27</w:t>
      </w:r>
      <w:r w:rsidR="00756D9A">
        <w:rPr>
          <w:b/>
        </w:rPr>
        <w:t>)</w:t>
      </w:r>
    </w:p>
    <w:p w14:paraId="280E2D52" w14:textId="77777777" w:rsidR="00CE25C1" w:rsidRPr="00756D9A" w:rsidRDefault="00CE25C1" w:rsidP="00CE25C1">
      <w:pPr>
        <w:pStyle w:val="a3"/>
        <w:spacing w:line="240" w:lineRule="auto"/>
        <w:ind w:firstLine="0"/>
        <w:rPr>
          <w:b/>
        </w:rPr>
      </w:pPr>
      <w:r>
        <w:rPr>
          <w:b/>
        </w:rPr>
        <w:t>Глава 2, параграф</w:t>
      </w:r>
      <w:r w:rsidR="002A234E">
        <w:rPr>
          <w:b/>
        </w:rPr>
        <w:t xml:space="preserve"> </w:t>
      </w:r>
      <w:r>
        <w:rPr>
          <w:b/>
        </w:rPr>
        <w:t>1, пункт 14, № 88, №91</w:t>
      </w:r>
    </w:p>
    <w:p w14:paraId="42ED6567" w14:textId="77777777" w:rsidR="0070557E" w:rsidRDefault="0070557E" w:rsidP="006E6FA4">
      <w:pPr>
        <w:tabs>
          <w:tab w:val="left" w:pos="1230"/>
          <w:tab w:val="left" w:pos="4020"/>
        </w:tabs>
        <w:spacing w:line="240" w:lineRule="auto"/>
      </w:pPr>
      <w:r>
        <w:t xml:space="preserve">Известный французский архитектор говорил, что образование-это то, что остается после </w:t>
      </w:r>
      <w:r w:rsidR="001755A4">
        <w:t>того, как все остальное забыто.</w:t>
      </w:r>
      <w:r>
        <w:t xml:space="preserve"> Надеюсь, этот материал вы не забудете. Думаю, что знания, которые вы получили сегодня, помогут вам на уроках геометрии в старших классах.</w:t>
      </w:r>
      <w:r w:rsidR="001755A4">
        <w:t xml:space="preserve"> Спасибо за урок!</w:t>
      </w:r>
    </w:p>
    <w:p w14:paraId="2857E641" w14:textId="77777777" w:rsidR="0070557E" w:rsidRDefault="0070557E" w:rsidP="0070557E">
      <w:pPr>
        <w:tabs>
          <w:tab w:val="left" w:pos="1230"/>
          <w:tab w:val="left" w:pos="4020"/>
        </w:tabs>
      </w:pPr>
    </w:p>
    <w:p w14:paraId="4F290A2E" w14:textId="77777777" w:rsidR="0070557E" w:rsidRPr="00023156" w:rsidRDefault="0070557E" w:rsidP="00387C76">
      <w:pPr>
        <w:ind w:firstLine="0"/>
      </w:pPr>
    </w:p>
    <w:sectPr w:rsidR="0070557E" w:rsidRPr="00023156" w:rsidSect="00A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14EEA"/>
    <w:multiLevelType w:val="hybridMultilevel"/>
    <w:tmpl w:val="6BC04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1AB8"/>
    <w:multiLevelType w:val="hybridMultilevel"/>
    <w:tmpl w:val="6DC472C2"/>
    <w:lvl w:ilvl="0" w:tplc="04190001">
      <w:start w:val="1"/>
      <w:numFmt w:val="bullet"/>
      <w:lvlText w:val=""/>
      <w:lvlJc w:val="left"/>
      <w:pPr>
        <w:ind w:left="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54D23D2"/>
    <w:multiLevelType w:val="hybridMultilevel"/>
    <w:tmpl w:val="D8F82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60FE1"/>
    <w:multiLevelType w:val="hybridMultilevel"/>
    <w:tmpl w:val="962EF140"/>
    <w:lvl w:ilvl="0" w:tplc="3EFE1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7D4C"/>
    <w:multiLevelType w:val="hybridMultilevel"/>
    <w:tmpl w:val="7F380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304D"/>
    <w:multiLevelType w:val="hybridMultilevel"/>
    <w:tmpl w:val="9008F486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61DF6739"/>
    <w:multiLevelType w:val="hybridMultilevel"/>
    <w:tmpl w:val="42FE73C2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6DBB699D"/>
    <w:multiLevelType w:val="hybridMultilevel"/>
    <w:tmpl w:val="F5DC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35C7B"/>
    <w:multiLevelType w:val="hybridMultilevel"/>
    <w:tmpl w:val="F86E2390"/>
    <w:lvl w:ilvl="0" w:tplc="982E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B5467"/>
    <w:multiLevelType w:val="hybridMultilevel"/>
    <w:tmpl w:val="813C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360BC"/>
    <w:multiLevelType w:val="hybridMultilevel"/>
    <w:tmpl w:val="FAA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14BD"/>
    <w:multiLevelType w:val="hybridMultilevel"/>
    <w:tmpl w:val="13589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20"/>
    <w:rsid w:val="00023156"/>
    <w:rsid w:val="000269E3"/>
    <w:rsid w:val="00167126"/>
    <w:rsid w:val="001755A4"/>
    <w:rsid w:val="00237619"/>
    <w:rsid w:val="00291FC0"/>
    <w:rsid w:val="002A234E"/>
    <w:rsid w:val="00310818"/>
    <w:rsid w:val="00312661"/>
    <w:rsid w:val="00313520"/>
    <w:rsid w:val="0031455C"/>
    <w:rsid w:val="00337523"/>
    <w:rsid w:val="00387C76"/>
    <w:rsid w:val="003E18CC"/>
    <w:rsid w:val="004652DC"/>
    <w:rsid w:val="00503C73"/>
    <w:rsid w:val="005446B7"/>
    <w:rsid w:val="006000E6"/>
    <w:rsid w:val="00635D17"/>
    <w:rsid w:val="006962FA"/>
    <w:rsid w:val="006E6FA4"/>
    <w:rsid w:val="0070557E"/>
    <w:rsid w:val="00711F80"/>
    <w:rsid w:val="007359FA"/>
    <w:rsid w:val="00756D9A"/>
    <w:rsid w:val="007F0D0F"/>
    <w:rsid w:val="008D17AB"/>
    <w:rsid w:val="00932E02"/>
    <w:rsid w:val="00963754"/>
    <w:rsid w:val="009D7C45"/>
    <w:rsid w:val="00A17096"/>
    <w:rsid w:val="00A44D59"/>
    <w:rsid w:val="00AB74B7"/>
    <w:rsid w:val="00AD0A0E"/>
    <w:rsid w:val="00B0404D"/>
    <w:rsid w:val="00B0452C"/>
    <w:rsid w:val="00BA15DE"/>
    <w:rsid w:val="00CE25C1"/>
    <w:rsid w:val="00CF2566"/>
    <w:rsid w:val="00D229F9"/>
    <w:rsid w:val="00D22EB8"/>
    <w:rsid w:val="00D56F43"/>
    <w:rsid w:val="00DE1A09"/>
    <w:rsid w:val="00DF1342"/>
    <w:rsid w:val="00EB7588"/>
    <w:rsid w:val="00EE4820"/>
    <w:rsid w:val="00F0315D"/>
    <w:rsid w:val="00FA5AC3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816C"/>
  <w15:docId w15:val="{CA558935-63A6-47A4-9EE1-1AE0DF40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B7"/>
  </w:style>
  <w:style w:type="paragraph" w:styleId="3">
    <w:name w:val="heading 3"/>
    <w:basedOn w:val="a"/>
    <w:link w:val="30"/>
    <w:qFormat/>
    <w:rsid w:val="00387C76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520"/>
    <w:pPr>
      <w:ind w:left="720"/>
      <w:contextualSpacing/>
    </w:pPr>
  </w:style>
  <w:style w:type="character" w:customStyle="1" w:styleId="1">
    <w:name w:val="Основной текст1"/>
    <w:basedOn w:val="a0"/>
    <w:rsid w:val="005446B7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0pt">
    <w:name w:val="Основной текст (2) + Не курсив;Интервал 0 pt"/>
    <w:basedOn w:val="a0"/>
    <w:rsid w:val="005446B7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4">
    <w:name w:val="Strong"/>
    <w:basedOn w:val="a0"/>
    <w:qFormat/>
    <w:rsid w:val="00FA5AC3"/>
    <w:rPr>
      <w:b/>
      <w:bCs/>
    </w:rPr>
  </w:style>
  <w:style w:type="character" w:customStyle="1" w:styleId="apple-converted-space">
    <w:name w:val="apple-converted-space"/>
    <w:basedOn w:val="a0"/>
    <w:rsid w:val="00FA5AC3"/>
  </w:style>
  <w:style w:type="character" w:customStyle="1" w:styleId="30">
    <w:name w:val="Заголовок 3 Знак"/>
    <w:basedOn w:val="a0"/>
    <w:link w:val="3"/>
    <w:rsid w:val="00387C76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387C7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87C76"/>
  </w:style>
  <w:style w:type="paragraph" w:styleId="a6">
    <w:name w:val="Balloon Text"/>
    <w:basedOn w:val="a"/>
    <w:link w:val="a7"/>
    <w:uiPriority w:val="99"/>
    <w:semiHidden/>
    <w:unhideWhenUsed/>
    <w:rsid w:val="00387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22EB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K@TENOK</dc:creator>
  <cp:keywords/>
  <dc:description/>
  <cp:lastModifiedBy>Директор</cp:lastModifiedBy>
  <cp:revision>11</cp:revision>
  <cp:lastPrinted>2019-12-10T10:36:00Z</cp:lastPrinted>
  <dcterms:created xsi:type="dcterms:W3CDTF">2016-10-17T16:03:00Z</dcterms:created>
  <dcterms:modified xsi:type="dcterms:W3CDTF">2019-12-10T10:36:00Z</dcterms:modified>
</cp:coreProperties>
</file>