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B5DC9" w14:textId="77777777" w:rsidR="001A6064" w:rsidRDefault="001A6064" w:rsidP="001A6064">
      <w:pPr>
        <w:pStyle w:val="ConsPlusNormal"/>
        <w:spacing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1A60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Отчет об использовании </w:t>
      </w:r>
      <w:r w:rsidRPr="001A60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ИКТ </w:t>
      </w:r>
    </w:p>
    <w:bookmarkEnd w:id="0"/>
    <w:p w14:paraId="7943B090" w14:textId="3809A899" w:rsidR="001A6064" w:rsidRPr="001A6064" w:rsidRDefault="001A6064" w:rsidP="001A606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A60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учителя</w:t>
      </w:r>
      <w:r w:rsidRPr="001A60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1A60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начальных классов</w:t>
      </w:r>
      <w:r w:rsidRPr="001A60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ГКОУ РД «КАМБУЛАТСКАЯ СОШ»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Мазгаровой Барият Магомедовны</w:t>
      </w:r>
      <w:r w:rsidRPr="001A606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14:paraId="34D9868A" w14:textId="77777777" w:rsidR="001A6064" w:rsidRDefault="001A6064" w:rsidP="001A6064">
      <w:pPr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14:paraId="180B2A49" w14:textId="77777777" w:rsidR="001A6064" w:rsidRPr="00975882" w:rsidRDefault="001A6064" w:rsidP="001A606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5882">
        <w:rPr>
          <w:rFonts w:eastAsiaTheme="minorHAnsi"/>
          <w:sz w:val="28"/>
          <w:szCs w:val="28"/>
          <w:lang w:eastAsia="en-US"/>
        </w:rPr>
        <w:t>В рамках научно-исследовательской и проектной деятельности учащиеся используют информационные технологии для поиска информации в Интернете, для обработки текстовой и визуальной информации.</w:t>
      </w:r>
    </w:p>
    <w:p w14:paraId="7F61F74D" w14:textId="5AE90CDA" w:rsidR="001A6064" w:rsidRPr="00975882" w:rsidRDefault="001A6064" w:rsidP="001A606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Барият</w:t>
      </w:r>
      <w:r>
        <w:rPr>
          <w:rFonts w:eastAsiaTheme="minorHAnsi"/>
          <w:sz w:val="28"/>
          <w:szCs w:val="28"/>
          <w:lang w:eastAsia="en-US"/>
        </w:rPr>
        <w:t xml:space="preserve"> Магомедовна</w:t>
      </w:r>
      <w:r w:rsidRPr="00975882">
        <w:rPr>
          <w:rFonts w:eastAsiaTheme="minorHAnsi"/>
          <w:sz w:val="28"/>
          <w:szCs w:val="28"/>
          <w:lang w:eastAsia="en-US"/>
        </w:rPr>
        <w:t>, владея ИКТ- компетенциями, учит работать с информацией своих учеников, грамотно оформлять творческие проекты и рефераты, создает ситуации необходимости поиска обучающимися дополнительной информации для решения учебных задач. Учащиеся владеют навыками создания презентаций, постепенно осваивают культуру их оформления, в зависимости от целевого назначения.</w:t>
      </w:r>
    </w:p>
    <w:p w14:paraId="6C593B6F" w14:textId="77777777" w:rsidR="001A6064" w:rsidRPr="00975882" w:rsidRDefault="001A6064" w:rsidP="001A6064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75882">
        <w:rPr>
          <w:rFonts w:eastAsiaTheme="minorHAnsi"/>
          <w:sz w:val="28"/>
          <w:szCs w:val="28"/>
          <w:lang w:eastAsia="en-US"/>
        </w:rPr>
        <w:t>В рефератах учащихся наблюдается самостоятельный исследовательский подход, делаются сравнения, сопоставления. Работы отличаются продуманной логикой построения материала, соразмерностью частей, грамотным оформлением текстовой части и списка использованной литературы. К работам прилагается презентация.</w:t>
      </w:r>
    </w:p>
    <w:p w14:paraId="3649F1E8" w14:textId="66CB0EFB" w:rsidR="001A6064" w:rsidRPr="00467C31" w:rsidRDefault="001A6064" w:rsidP="001A6064">
      <w:pPr>
        <w:spacing w:line="276" w:lineRule="auto"/>
        <w:ind w:firstLine="349"/>
        <w:jc w:val="both"/>
        <w:rPr>
          <w:rFonts w:eastAsiaTheme="minorHAnsi"/>
          <w:sz w:val="28"/>
          <w:szCs w:val="28"/>
          <w:lang w:eastAsia="en-US"/>
        </w:rPr>
      </w:pPr>
      <w:r w:rsidRPr="00975882">
        <w:rPr>
          <w:rFonts w:eastAsiaTheme="minorHAnsi"/>
          <w:sz w:val="28"/>
          <w:szCs w:val="28"/>
          <w:lang w:eastAsia="en-US"/>
        </w:rPr>
        <w:t xml:space="preserve">В систему работы </w:t>
      </w:r>
      <w:r>
        <w:rPr>
          <w:rFonts w:eastAsiaTheme="minorHAnsi"/>
          <w:sz w:val="28"/>
          <w:szCs w:val="28"/>
          <w:lang w:eastAsia="en-US"/>
        </w:rPr>
        <w:t>Барият</w:t>
      </w:r>
      <w:r>
        <w:rPr>
          <w:rFonts w:eastAsiaTheme="minorHAnsi"/>
          <w:sz w:val="28"/>
          <w:szCs w:val="28"/>
          <w:lang w:eastAsia="en-US"/>
        </w:rPr>
        <w:t xml:space="preserve"> Магомедовны </w:t>
      </w:r>
      <w:r w:rsidRPr="00975882">
        <w:rPr>
          <w:rFonts w:eastAsiaTheme="minorHAnsi"/>
          <w:sz w:val="28"/>
          <w:szCs w:val="28"/>
          <w:lang w:eastAsia="en-US"/>
        </w:rPr>
        <w:t xml:space="preserve">включено использование интерактивных возможностей информационного пространства для подготовки к урокам, консультации учащихся по выполнению различных </w:t>
      </w:r>
      <w:r>
        <w:rPr>
          <w:rFonts w:eastAsiaTheme="minorHAnsi"/>
          <w:sz w:val="28"/>
          <w:szCs w:val="28"/>
          <w:lang w:eastAsia="en-US"/>
        </w:rPr>
        <w:t xml:space="preserve">творческих заданий и проектов. </w:t>
      </w:r>
    </w:p>
    <w:p w14:paraId="4DD2305D" w14:textId="4411B36A" w:rsidR="001A6064" w:rsidRPr="00B72105" w:rsidRDefault="001A6064" w:rsidP="001A6064">
      <w:pPr>
        <w:numPr>
          <w:ilvl w:val="0"/>
          <w:numId w:val="1"/>
        </w:numPr>
        <w:tabs>
          <w:tab w:val="left" w:pos="860"/>
        </w:tabs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2016</w:t>
      </w:r>
      <w:r w:rsidRPr="00B72105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>2018</w:t>
      </w:r>
      <w:r w:rsidRPr="00B72105">
        <w:rPr>
          <w:rFonts w:eastAsia="Calibri"/>
          <w:sz w:val="28"/>
          <w:szCs w:val="28"/>
          <w:lang w:eastAsia="en-US"/>
        </w:rPr>
        <w:t xml:space="preserve"> учебный год – разработка проектов уча</w:t>
      </w:r>
      <w:r>
        <w:rPr>
          <w:rFonts w:eastAsia="Calibri"/>
          <w:sz w:val="28"/>
          <w:szCs w:val="28"/>
          <w:lang w:eastAsia="en-US"/>
        </w:rPr>
        <w:t>щимися по различным темам математики</w:t>
      </w:r>
      <w:r>
        <w:rPr>
          <w:rFonts w:eastAsia="Calibri"/>
          <w:sz w:val="28"/>
          <w:szCs w:val="28"/>
          <w:lang w:eastAsia="en-US"/>
        </w:rPr>
        <w:t xml:space="preserve"> и русского языка</w:t>
      </w:r>
      <w:r w:rsidRPr="00B72105">
        <w:rPr>
          <w:rFonts w:eastAsia="Calibri"/>
          <w:sz w:val="28"/>
          <w:szCs w:val="28"/>
          <w:lang w:eastAsia="en-US"/>
        </w:rPr>
        <w:t>;</w:t>
      </w:r>
    </w:p>
    <w:p w14:paraId="53C22359" w14:textId="77777777" w:rsidR="001A6064" w:rsidRDefault="001A6064" w:rsidP="001A6064">
      <w:pPr>
        <w:numPr>
          <w:ilvl w:val="0"/>
          <w:numId w:val="1"/>
        </w:numPr>
        <w:tabs>
          <w:tab w:val="left" w:pos="860"/>
        </w:tabs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105">
        <w:rPr>
          <w:rFonts w:eastAsia="Calibri"/>
          <w:sz w:val="28"/>
          <w:szCs w:val="28"/>
          <w:lang w:eastAsia="en-US"/>
        </w:rPr>
        <w:t>Использование в своей работе при проведении уроков материалов Цифровых образовательных ресурсов;</w:t>
      </w:r>
    </w:p>
    <w:p w14:paraId="72633966" w14:textId="4A7709DC" w:rsidR="001A6064" w:rsidRPr="001A6064" w:rsidRDefault="001A6064" w:rsidP="001A6064">
      <w:pPr>
        <w:numPr>
          <w:ilvl w:val="0"/>
          <w:numId w:val="1"/>
        </w:numPr>
        <w:tabs>
          <w:tab w:val="left" w:pos="860"/>
        </w:tabs>
        <w:spacing w:after="200" w:line="276" w:lineRule="auto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A6064">
        <w:rPr>
          <w:rFonts w:eastAsia="Calibri"/>
          <w:sz w:val="28"/>
          <w:szCs w:val="28"/>
          <w:lang w:val="en-US" w:eastAsia="en-US"/>
        </w:rPr>
        <w:t>Onli</w:t>
      </w:r>
      <w:r w:rsidRPr="001A6064">
        <w:rPr>
          <w:rFonts w:eastAsia="Calibri"/>
          <w:sz w:val="28"/>
          <w:szCs w:val="28"/>
          <w:lang w:val="en-US" w:eastAsia="en-US"/>
        </w:rPr>
        <w:t>ne</w:t>
      </w:r>
      <w:r w:rsidRPr="001A6064">
        <w:rPr>
          <w:rFonts w:eastAsia="Calibri"/>
          <w:sz w:val="28"/>
          <w:szCs w:val="28"/>
          <w:lang w:val="en-US" w:eastAsia="en-US"/>
        </w:rPr>
        <w:t>-</w:t>
      </w:r>
      <w:r w:rsidRPr="001A6064">
        <w:rPr>
          <w:rFonts w:eastAsia="Calibri"/>
          <w:sz w:val="28"/>
          <w:szCs w:val="28"/>
          <w:lang w:eastAsia="en-US"/>
        </w:rPr>
        <w:t>тесты;</w:t>
      </w:r>
    </w:p>
    <w:p w14:paraId="639DDFD6" w14:textId="77777777" w:rsidR="001A6064" w:rsidRPr="00467C31" w:rsidRDefault="001A6064" w:rsidP="001A6064">
      <w:pPr>
        <w:numPr>
          <w:ilvl w:val="0"/>
          <w:numId w:val="1"/>
        </w:numPr>
        <w:tabs>
          <w:tab w:val="left" w:pos="426"/>
          <w:tab w:val="left" w:pos="860"/>
        </w:tabs>
        <w:spacing w:after="200" w:line="276" w:lineRule="auto"/>
        <w:ind w:left="0" w:firstLine="0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B72105">
        <w:rPr>
          <w:rFonts w:eastAsia="Calibri"/>
          <w:sz w:val="28"/>
          <w:szCs w:val="28"/>
          <w:lang w:eastAsia="en-US"/>
        </w:rPr>
        <w:t xml:space="preserve">Ресурсы Интернета.  </w:t>
      </w:r>
    </w:p>
    <w:p w14:paraId="6E29CB87" w14:textId="77777777" w:rsidR="001A6064" w:rsidRDefault="001A6064" w:rsidP="001A6064">
      <w:pPr>
        <w:widowControl w:val="0"/>
        <w:suppressAutoHyphens/>
        <w:spacing w:before="280" w:after="280"/>
        <w:jc w:val="center"/>
        <w:rPr>
          <w:rFonts w:eastAsia="Arial Unicode MS"/>
          <w:kern w:val="2"/>
          <w:sz w:val="28"/>
          <w:szCs w:val="28"/>
        </w:rPr>
      </w:pPr>
    </w:p>
    <w:p w14:paraId="3AA0F03B" w14:textId="2B581BA8" w:rsidR="001A6064" w:rsidRDefault="001A6064" w:rsidP="001A6064">
      <w:pPr>
        <w:widowControl w:val="0"/>
        <w:suppressAutoHyphens/>
        <w:spacing w:before="280" w:after="280"/>
        <w:jc w:val="center"/>
        <w:rPr>
          <w:rFonts w:eastAsia="Arial Unicode MS"/>
          <w:kern w:val="2"/>
          <w:sz w:val="28"/>
          <w:szCs w:val="28"/>
        </w:rPr>
      </w:pPr>
      <w:r w:rsidRPr="00B72105">
        <w:rPr>
          <w:rFonts w:eastAsia="Arial Unicode MS"/>
          <w:kern w:val="2"/>
          <w:sz w:val="28"/>
          <w:szCs w:val="28"/>
        </w:rPr>
        <w:t xml:space="preserve">Директор школы                            </w:t>
      </w:r>
      <w:r>
        <w:rPr>
          <w:rFonts w:eastAsia="Arial Unicode MS"/>
          <w:kern w:val="2"/>
          <w:sz w:val="28"/>
          <w:szCs w:val="28"/>
        </w:rPr>
        <w:t>Османов Р. М.</w:t>
      </w:r>
    </w:p>
    <w:p w14:paraId="3261C465" w14:textId="77777777" w:rsidR="003918D6" w:rsidRDefault="003918D6"/>
    <w:sectPr w:rsidR="00391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91588"/>
    <w:multiLevelType w:val="hybridMultilevel"/>
    <w:tmpl w:val="787CA3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64"/>
    <w:rsid w:val="00156445"/>
    <w:rsid w:val="001A6064"/>
    <w:rsid w:val="0039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A833"/>
  <w15:chartTrackingRefBased/>
  <w15:docId w15:val="{A5B1E50D-D05A-401B-8379-BFB1A933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A60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2019-12-11T18:26:00Z</dcterms:created>
  <dcterms:modified xsi:type="dcterms:W3CDTF">2019-12-11T18:29:00Z</dcterms:modified>
</cp:coreProperties>
</file>