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B92" w:rsidRPr="0089291D" w:rsidRDefault="007B6B92" w:rsidP="007B6B92">
      <w:pPr>
        <w:spacing w:after="200" w:line="276" w:lineRule="auto"/>
        <w:jc w:val="center"/>
      </w:pPr>
      <w:r w:rsidRPr="0089291D">
        <w:object w:dxaOrig="1356" w:dyaOrig="1377">
          <v:rect id="_x0000_i1031" style="width:68.6pt;height:69.3pt" o:ole="" o:preferrelative="t" stroked="f">
            <v:imagedata r:id="rId4" o:title=""/>
          </v:rect>
          <o:OLEObject Type="Embed" ProgID="StaticMetafile" ShapeID="_x0000_i1031" DrawAspect="Content" ObjectID="_1637430530" r:id="rId5"/>
        </w:object>
      </w:r>
    </w:p>
    <w:p w:rsidR="007B6B92" w:rsidRPr="0089291D" w:rsidRDefault="007B6B92" w:rsidP="007B6B92">
      <w:pPr>
        <w:spacing w:after="200" w:line="276" w:lineRule="auto"/>
        <w:jc w:val="center"/>
      </w:pPr>
      <w:r w:rsidRPr="0089291D">
        <w:t>МИНИСТЕРСТВО ОБРАЗОВАНИЯ И НАУКИ РЕСПУБЛИКИ ДАГЕСТАН</w:t>
      </w:r>
    </w:p>
    <w:p w:rsidR="007B6B92" w:rsidRPr="004E2823" w:rsidRDefault="007B6B92" w:rsidP="007B6B92">
      <w:pPr>
        <w:spacing w:after="200" w:line="276" w:lineRule="auto"/>
        <w:jc w:val="center"/>
        <w:rPr>
          <w:b/>
          <w:sz w:val="18"/>
          <w:szCs w:val="28"/>
        </w:rPr>
      </w:pPr>
      <w:r w:rsidRPr="004E2823">
        <w:rPr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>
        <w:rPr>
          <w:b/>
          <w:sz w:val="18"/>
          <w:szCs w:val="28"/>
        </w:rPr>
        <w:t xml:space="preserve"> </w:t>
      </w:r>
      <w:r w:rsidRPr="004E2823">
        <w:rPr>
          <w:b/>
          <w:sz w:val="18"/>
          <w:szCs w:val="28"/>
        </w:rPr>
        <w:t>«КАМБУЛАТСКАЯ СРЕДНЯЯ ОБЩЕОБРАЗОВАТЕЛЬНАЯ ШКОЛА РУТУЛЬСКОГО РАЙОНА»</w:t>
      </w:r>
    </w:p>
    <w:p w:rsidR="007B6B92" w:rsidRPr="00840149" w:rsidRDefault="007B6B92" w:rsidP="007B6B92">
      <w:pPr>
        <w:pBdr>
          <w:bottom w:val="single" w:sz="12" w:space="1" w:color="auto"/>
        </w:pBdr>
        <w:spacing w:after="200" w:line="276" w:lineRule="auto"/>
        <w:jc w:val="center"/>
        <w:rPr>
          <w:b/>
          <w:sz w:val="18"/>
          <w:szCs w:val="28"/>
        </w:rPr>
      </w:pPr>
      <w:r w:rsidRPr="004E2823">
        <w:rPr>
          <w:b/>
          <w:sz w:val="18"/>
          <w:szCs w:val="28"/>
        </w:rPr>
        <w:t xml:space="preserve">368700, Республика Дагестан, Рутульский район, с. </w:t>
      </w:r>
      <w:proofErr w:type="spellStart"/>
      <w:r w:rsidRPr="004E2823">
        <w:rPr>
          <w:b/>
          <w:sz w:val="18"/>
          <w:szCs w:val="28"/>
        </w:rPr>
        <w:t>Кусур</w:t>
      </w:r>
      <w:proofErr w:type="spellEnd"/>
      <w:r w:rsidRPr="004E2823">
        <w:rPr>
          <w:b/>
          <w:sz w:val="18"/>
          <w:szCs w:val="28"/>
        </w:rPr>
        <w:t xml:space="preserve">        ТЕЛ. 8-928-573-18-55</w:t>
      </w:r>
    </w:p>
    <w:p w:rsidR="007902FD" w:rsidRPr="00347086" w:rsidRDefault="00347086" w:rsidP="00347086">
      <w:pPr>
        <w:tabs>
          <w:tab w:val="left" w:pos="1276"/>
        </w:tabs>
        <w:spacing w:line="360" w:lineRule="auto"/>
        <w:jc w:val="both"/>
        <w:rPr>
          <w:i/>
          <w:sz w:val="32"/>
          <w:szCs w:val="32"/>
        </w:rPr>
      </w:pPr>
      <w:r>
        <w:rPr>
          <w:sz w:val="28"/>
          <w:szCs w:val="28"/>
        </w:rPr>
        <w:t xml:space="preserve">        </w:t>
      </w:r>
      <w:r w:rsidR="007902FD">
        <w:rPr>
          <w:sz w:val="28"/>
          <w:szCs w:val="28"/>
        </w:rPr>
        <w:t xml:space="preserve">Администрация </w:t>
      </w:r>
      <w:r w:rsidR="007B6B92">
        <w:rPr>
          <w:sz w:val="28"/>
          <w:szCs w:val="28"/>
        </w:rPr>
        <w:t>ГКОУ РД «Камбулатская СОШ Рутульского района»</w:t>
      </w:r>
      <w:r w:rsidR="007902FD">
        <w:rPr>
          <w:sz w:val="28"/>
          <w:szCs w:val="28"/>
        </w:rPr>
        <w:t xml:space="preserve"> подтверждает положительные результаты освоения обучающимися образовательной программы по основным предметам</w:t>
      </w:r>
      <w:r w:rsidR="007902FD" w:rsidRPr="00FC50E2">
        <w:rPr>
          <w:sz w:val="28"/>
          <w:szCs w:val="28"/>
        </w:rPr>
        <w:t xml:space="preserve"> за </w:t>
      </w:r>
      <w:r w:rsidR="007902FD">
        <w:rPr>
          <w:sz w:val="28"/>
          <w:szCs w:val="28"/>
        </w:rPr>
        <w:t>три года:</w:t>
      </w:r>
      <w:r w:rsidR="007902FD">
        <w:rPr>
          <w:b/>
          <w:i/>
          <w:sz w:val="32"/>
          <w:szCs w:val="32"/>
        </w:rPr>
        <w:tab/>
      </w: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8"/>
        <w:gridCol w:w="1326"/>
        <w:gridCol w:w="941"/>
        <w:gridCol w:w="714"/>
        <w:gridCol w:w="987"/>
        <w:gridCol w:w="957"/>
        <w:gridCol w:w="886"/>
        <w:gridCol w:w="853"/>
        <w:gridCol w:w="1105"/>
        <w:gridCol w:w="1019"/>
      </w:tblGrid>
      <w:tr w:rsidR="007902FD" w:rsidRPr="006F11EC" w:rsidTr="009909A1">
        <w:tc>
          <w:tcPr>
            <w:tcW w:w="2128" w:type="dxa"/>
          </w:tcPr>
          <w:p w:rsidR="007902FD" w:rsidRPr="006F11EC" w:rsidRDefault="007902FD" w:rsidP="009909A1">
            <w:pPr>
              <w:tabs>
                <w:tab w:val="num" w:pos="176"/>
              </w:tabs>
              <w:ind w:left="34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7902FD" w:rsidRPr="006F11EC" w:rsidRDefault="007902FD" w:rsidP="009909A1">
            <w:pPr>
              <w:tabs>
                <w:tab w:val="num" w:pos="1134"/>
              </w:tabs>
              <w:ind w:left="-8"/>
              <w:jc w:val="center"/>
              <w:rPr>
                <w:b/>
                <w:sz w:val="28"/>
                <w:szCs w:val="28"/>
              </w:rPr>
            </w:pPr>
            <w:r w:rsidRPr="006F11EC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655" w:type="dxa"/>
            <w:gridSpan w:val="2"/>
          </w:tcPr>
          <w:p w:rsidR="007902FD" w:rsidRPr="006F11EC" w:rsidRDefault="007902FD" w:rsidP="009909A1">
            <w:pPr>
              <w:tabs>
                <w:tab w:val="num" w:pos="1134"/>
              </w:tabs>
              <w:ind w:lef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:rsidR="007902FD" w:rsidRPr="006F11EC" w:rsidRDefault="007902FD" w:rsidP="00990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02FD" w:rsidRDefault="007902FD" w:rsidP="00990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Чтение</w:t>
            </w:r>
          </w:p>
          <w:p w:rsidR="007902FD" w:rsidRPr="006F11EC" w:rsidRDefault="007902FD" w:rsidP="009909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</w:tcBorders>
          </w:tcPr>
          <w:p w:rsidR="007902FD" w:rsidRDefault="007902FD" w:rsidP="00990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Окружающий </w:t>
            </w:r>
          </w:p>
          <w:p w:rsidR="007902FD" w:rsidRPr="006F11EC" w:rsidRDefault="007902FD" w:rsidP="009909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мир</w:t>
            </w:r>
          </w:p>
        </w:tc>
      </w:tr>
      <w:tr w:rsidR="007902FD" w:rsidRPr="006F11EC" w:rsidTr="009909A1">
        <w:trPr>
          <w:trHeight w:val="842"/>
        </w:trPr>
        <w:tc>
          <w:tcPr>
            <w:tcW w:w="2128" w:type="dxa"/>
            <w:vMerge w:val="restart"/>
          </w:tcPr>
          <w:p w:rsidR="007902FD" w:rsidRPr="00FC50E2" w:rsidRDefault="007902FD" w:rsidP="009909A1">
            <w:pPr>
              <w:tabs>
                <w:tab w:val="num" w:pos="176"/>
              </w:tabs>
              <w:ind w:left="34"/>
              <w:rPr>
                <w:b/>
              </w:rPr>
            </w:pPr>
            <w:r w:rsidRPr="00FC50E2">
              <w:rPr>
                <w:b/>
              </w:rPr>
              <w:t xml:space="preserve">Процент обучающихся, освоивших </w:t>
            </w:r>
            <w:r>
              <w:rPr>
                <w:b/>
              </w:rPr>
              <w:t xml:space="preserve">образовательные </w:t>
            </w:r>
            <w:r w:rsidRPr="00FC50E2">
              <w:rPr>
                <w:b/>
              </w:rPr>
              <w:t xml:space="preserve">программы по </w:t>
            </w:r>
            <w:r>
              <w:rPr>
                <w:b/>
              </w:rPr>
              <w:t>основным предметам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7902FD" w:rsidRPr="00FC50E2" w:rsidRDefault="007902FD" w:rsidP="009909A1">
            <w:pPr>
              <w:tabs>
                <w:tab w:val="num" w:pos="1134"/>
              </w:tabs>
              <w:jc w:val="center"/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tabs>
                <w:tab w:val="num" w:pos="1134"/>
              </w:tabs>
              <w:ind w:left="72"/>
              <w:jc w:val="center"/>
            </w:pPr>
            <w:proofErr w:type="spellStart"/>
            <w:r>
              <w:t>Обуч</w:t>
            </w:r>
            <w:proofErr w:type="spellEnd"/>
            <w: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2FD" w:rsidRPr="00FC50E2" w:rsidRDefault="007902FD" w:rsidP="009909A1">
            <w:pPr>
              <w:tabs>
                <w:tab w:val="num" w:pos="1134"/>
              </w:tabs>
              <w:jc w:val="center"/>
            </w:pPr>
            <w:proofErr w:type="spellStart"/>
            <w:r>
              <w:t>Кач</w:t>
            </w:r>
            <w:proofErr w:type="spellEnd"/>
            <w:r>
              <w:t>-во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proofErr w:type="spellStart"/>
            <w:r>
              <w:t>Обуч-ть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proofErr w:type="spellStart"/>
            <w:r>
              <w:t>Кач</w:t>
            </w:r>
            <w:proofErr w:type="spellEnd"/>
            <w:r>
              <w:t>-во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proofErr w:type="spellStart"/>
            <w:r>
              <w:t>Обуч-ть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proofErr w:type="spellStart"/>
            <w:r>
              <w:t>Кач</w:t>
            </w:r>
            <w:proofErr w:type="spellEnd"/>
            <w:r>
              <w:t>-во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proofErr w:type="spellStart"/>
            <w:r>
              <w:t>Обуч-ть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proofErr w:type="spellStart"/>
            <w:r>
              <w:t>Кач</w:t>
            </w:r>
            <w:proofErr w:type="spellEnd"/>
            <w:r>
              <w:t>-во</w:t>
            </w:r>
          </w:p>
        </w:tc>
      </w:tr>
      <w:tr w:rsidR="007902FD" w:rsidRPr="006F11EC" w:rsidTr="009909A1">
        <w:trPr>
          <w:trHeight w:val="401"/>
        </w:trPr>
        <w:tc>
          <w:tcPr>
            <w:tcW w:w="2128" w:type="dxa"/>
            <w:vMerge/>
          </w:tcPr>
          <w:p w:rsidR="007902FD" w:rsidRPr="00FC50E2" w:rsidRDefault="007902FD" w:rsidP="009909A1">
            <w:pPr>
              <w:tabs>
                <w:tab w:val="num" w:pos="176"/>
              </w:tabs>
              <w:ind w:left="34"/>
              <w:rPr>
                <w:b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7902FD" w:rsidRPr="00FC50E2" w:rsidRDefault="007902FD" w:rsidP="009909A1">
            <w:pPr>
              <w:tabs>
                <w:tab w:val="num" w:pos="1134"/>
              </w:tabs>
              <w:jc w:val="center"/>
            </w:pPr>
            <w:r w:rsidRPr="00FC50E2">
              <w:t>201</w:t>
            </w:r>
            <w:r>
              <w:t>5-2016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tabs>
                <w:tab w:val="num" w:pos="1134"/>
              </w:tabs>
              <w:ind w:left="72"/>
              <w:jc w:val="center"/>
            </w:pPr>
            <w:r w:rsidRPr="00FC50E2"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2FD" w:rsidRDefault="007902FD" w:rsidP="009909A1">
            <w:pPr>
              <w:tabs>
                <w:tab w:val="num" w:pos="1134"/>
              </w:tabs>
              <w:jc w:val="center"/>
            </w:pPr>
            <w:r>
              <w:t>50%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r w:rsidRPr="00FC50E2">
              <w:t>100%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Default="007902FD" w:rsidP="009909A1">
            <w:pPr>
              <w:jc w:val="center"/>
            </w:pPr>
            <w:r>
              <w:t>50%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Default="007902FD" w:rsidP="009909A1">
            <w:pPr>
              <w:jc w:val="center"/>
            </w:pPr>
            <w:r>
              <w:t>100%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Default="007902FD" w:rsidP="009909A1">
            <w:pPr>
              <w:jc w:val="center"/>
            </w:pPr>
            <w:r>
              <w:t>66%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Default="007902FD" w:rsidP="009909A1">
            <w:pPr>
              <w:jc w:val="center"/>
            </w:pPr>
            <w:r>
              <w:t>100%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2FD" w:rsidRDefault="007902FD" w:rsidP="009909A1">
            <w:pPr>
              <w:jc w:val="center"/>
            </w:pPr>
            <w:r>
              <w:t>83%</w:t>
            </w:r>
          </w:p>
        </w:tc>
      </w:tr>
      <w:tr w:rsidR="007902FD" w:rsidRPr="006F11EC" w:rsidTr="009909A1">
        <w:trPr>
          <w:trHeight w:val="407"/>
        </w:trPr>
        <w:tc>
          <w:tcPr>
            <w:tcW w:w="2128" w:type="dxa"/>
            <w:vMerge/>
          </w:tcPr>
          <w:p w:rsidR="007902FD" w:rsidRPr="00FC50E2" w:rsidRDefault="007902FD" w:rsidP="009909A1">
            <w:pPr>
              <w:tabs>
                <w:tab w:val="num" w:pos="176"/>
              </w:tabs>
              <w:ind w:left="34"/>
              <w:rPr>
                <w:b/>
              </w:rPr>
            </w:pP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7902FD" w:rsidRPr="00FC50E2" w:rsidRDefault="007902FD" w:rsidP="009909A1">
            <w:pPr>
              <w:tabs>
                <w:tab w:val="num" w:pos="1134"/>
              </w:tabs>
              <w:ind w:left="-8"/>
              <w:jc w:val="center"/>
            </w:pPr>
            <w:r>
              <w:t>2016-2017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tabs>
                <w:tab w:val="num" w:pos="1134"/>
              </w:tabs>
              <w:ind w:left="72"/>
              <w:jc w:val="center"/>
            </w:pPr>
            <w:r>
              <w:t>80%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2FD" w:rsidRPr="00FC50E2" w:rsidRDefault="007902FD" w:rsidP="009909A1">
            <w:pPr>
              <w:tabs>
                <w:tab w:val="num" w:pos="1134"/>
              </w:tabs>
              <w:jc w:val="center"/>
            </w:pPr>
            <w:r>
              <w:t>60%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r>
              <w:t>80%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r>
              <w:t>60%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r>
              <w:t>100%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r>
              <w:t>83%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r>
              <w:t>100%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r>
              <w:t>83%</w:t>
            </w:r>
          </w:p>
        </w:tc>
      </w:tr>
      <w:tr w:rsidR="007902FD" w:rsidRPr="006F11EC" w:rsidTr="009909A1">
        <w:trPr>
          <w:trHeight w:val="427"/>
        </w:trPr>
        <w:tc>
          <w:tcPr>
            <w:tcW w:w="2128" w:type="dxa"/>
            <w:vMerge/>
          </w:tcPr>
          <w:p w:rsidR="007902FD" w:rsidRPr="00FC50E2" w:rsidRDefault="007902FD" w:rsidP="009909A1">
            <w:pPr>
              <w:tabs>
                <w:tab w:val="num" w:pos="176"/>
              </w:tabs>
              <w:ind w:left="34"/>
              <w:rPr>
                <w:b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7902FD" w:rsidRPr="00FC50E2" w:rsidRDefault="007902FD" w:rsidP="009909A1">
            <w:pPr>
              <w:tabs>
                <w:tab w:val="num" w:pos="1134"/>
              </w:tabs>
              <w:ind w:left="-8"/>
              <w:jc w:val="center"/>
            </w:pPr>
            <w:r w:rsidRPr="00FC50E2">
              <w:t>201</w:t>
            </w:r>
            <w:r>
              <w:t>7-2018</w:t>
            </w:r>
          </w:p>
        </w:tc>
        <w:tc>
          <w:tcPr>
            <w:tcW w:w="941" w:type="dxa"/>
            <w:tcBorders>
              <w:top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tabs>
                <w:tab w:val="num" w:pos="1134"/>
              </w:tabs>
              <w:ind w:left="72"/>
              <w:jc w:val="center"/>
            </w:pPr>
            <w:r w:rsidRPr="00FC50E2">
              <w:t>100%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</w:tcPr>
          <w:p w:rsidR="007902FD" w:rsidRPr="00FC50E2" w:rsidRDefault="007902FD" w:rsidP="009909A1">
            <w:pPr>
              <w:tabs>
                <w:tab w:val="num" w:pos="1134"/>
              </w:tabs>
              <w:jc w:val="center"/>
            </w:pPr>
            <w:r>
              <w:t>57%</w:t>
            </w: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r w:rsidRPr="00FC50E2">
              <w:t>100%</w:t>
            </w:r>
          </w:p>
        </w:tc>
        <w:tc>
          <w:tcPr>
            <w:tcW w:w="957" w:type="dxa"/>
            <w:tcBorders>
              <w:top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r>
              <w:t>57%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r>
              <w:t>100%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r>
              <w:t>75%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r>
              <w:t>100%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</w:tcPr>
          <w:p w:rsidR="007902FD" w:rsidRPr="00FC50E2" w:rsidRDefault="007902FD" w:rsidP="009909A1">
            <w:pPr>
              <w:jc w:val="center"/>
            </w:pPr>
            <w:r>
              <w:t>83%</w:t>
            </w:r>
          </w:p>
        </w:tc>
      </w:tr>
    </w:tbl>
    <w:p w:rsidR="007902FD" w:rsidRDefault="007902FD" w:rsidP="007902FD">
      <w:pPr>
        <w:rPr>
          <w:sz w:val="32"/>
          <w:szCs w:val="32"/>
        </w:rPr>
      </w:pPr>
    </w:p>
    <w:p w:rsidR="007902FD" w:rsidRPr="00F75C03" w:rsidRDefault="007902FD" w:rsidP="007902FD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Русский язык </w:t>
      </w:r>
    </w:p>
    <w:p w:rsidR="007902FD" w:rsidRDefault="007902FD" w:rsidP="007902FD">
      <w:pPr>
        <w:tabs>
          <w:tab w:val="left" w:pos="1276"/>
        </w:tabs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F463891" wp14:editId="13F4DCDC">
            <wp:extent cx="6529646" cy="1860698"/>
            <wp:effectExtent l="19050" t="0" r="23554" b="6202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902FD" w:rsidRDefault="007902FD" w:rsidP="00347086">
      <w:pPr>
        <w:tabs>
          <w:tab w:val="left" w:pos="1276"/>
        </w:tabs>
        <w:rPr>
          <w:b/>
          <w:sz w:val="28"/>
          <w:szCs w:val="28"/>
        </w:rPr>
      </w:pPr>
    </w:p>
    <w:p w:rsidR="00710BE9" w:rsidRDefault="00710BE9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10BE9" w:rsidRDefault="00710BE9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10BE9" w:rsidRDefault="00710BE9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10BE9" w:rsidRDefault="00710BE9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10BE9" w:rsidRDefault="00710BE9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10BE9" w:rsidRDefault="00710BE9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10BE9" w:rsidRDefault="00710BE9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10BE9" w:rsidRDefault="00710BE9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10BE9" w:rsidRDefault="00710BE9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64625" w:rsidRDefault="00764625" w:rsidP="007902FD">
      <w:pPr>
        <w:tabs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7902FD" w:rsidRPr="00D3369F" w:rsidRDefault="007902FD" w:rsidP="007902FD">
      <w:pPr>
        <w:tabs>
          <w:tab w:val="left" w:pos="1276"/>
        </w:tabs>
        <w:jc w:val="center"/>
        <w:rPr>
          <w:b/>
          <w:sz w:val="28"/>
          <w:szCs w:val="28"/>
        </w:rPr>
      </w:pPr>
      <w:r w:rsidRPr="00D3369F">
        <w:rPr>
          <w:b/>
          <w:sz w:val="28"/>
          <w:szCs w:val="28"/>
        </w:rPr>
        <w:t>Результаты итоговых контрольных работ по русскому языку</w:t>
      </w:r>
    </w:p>
    <w:p w:rsidR="007902FD" w:rsidRPr="00D3369F" w:rsidRDefault="007902FD" w:rsidP="007902FD">
      <w:pPr>
        <w:tabs>
          <w:tab w:val="left" w:pos="1276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201</w:t>
      </w:r>
      <w:r w:rsidR="00764625">
        <w:rPr>
          <w:b/>
          <w:sz w:val="28"/>
          <w:szCs w:val="28"/>
        </w:rPr>
        <w:t>7-2018</w:t>
      </w:r>
      <w:r w:rsidRPr="00D3369F">
        <w:rPr>
          <w:b/>
          <w:sz w:val="28"/>
          <w:szCs w:val="28"/>
        </w:rPr>
        <w:t xml:space="preserve"> учебный год</w:t>
      </w:r>
    </w:p>
    <w:p w:rsidR="007902FD" w:rsidRDefault="007902FD" w:rsidP="007902FD">
      <w:pPr>
        <w:tabs>
          <w:tab w:val="left" w:pos="1276"/>
        </w:tabs>
        <w:jc w:val="both"/>
        <w:rPr>
          <w:sz w:val="28"/>
          <w:szCs w:val="28"/>
          <w:u w:val="single"/>
        </w:rPr>
      </w:pPr>
      <w:r w:rsidRPr="00F75C03">
        <w:rPr>
          <w:sz w:val="28"/>
          <w:szCs w:val="28"/>
        </w:rPr>
        <w:t xml:space="preserve">Предмет: </w:t>
      </w:r>
      <w:r w:rsidRPr="00F75C03">
        <w:rPr>
          <w:sz w:val="28"/>
          <w:szCs w:val="28"/>
          <w:u w:val="single"/>
        </w:rPr>
        <w:t>Русский язык</w:t>
      </w:r>
    </w:p>
    <w:p w:rsidR="007902FD" w:rsidRDefault="007902FD" w:rsidP="007902FD">
      <w:pPr>
        <w:tabs>
          <w:tab w:val="left" w:pos="1276"/>
        </w:tabs>
        <w:jc w:val="both"/>
        <w:rPr>
          <w:sz w:val="28"/>
          <w:szCs w:val="28"/>
          <w:u w:val="single"/>
        </w:rPr>
      </w:pPr>
      <w:r w:rsidRPr="00F75C03">
        <w:rPr>
          <w:sz w:val="28"/>
          <w:szCs w:val="28"/>
        </w:rPr>
        <w:t>Дата проведения</w:t>
      </w:r>
      <w:r>
        <w:rPr>
          <w:sz w:val="28"/>
          <w:szCs w:val="28"/>
          <w:u w:val="single"/>
        </w:rPr>
        <w:t>:</w:t>
      </w:r>
      <w:r w:rsidR="007B6B92">
        <w:rPr>
          <w:sz w:val="28"/>
          <w:szCs w:val="28"/>
          <w:u w:val="single"/>
        </w:rPr>
        <w:t xml:space="preserve"> 25.05.201</w:t>
      </w:r>
      <w:r w:rsidR="00764625">
        <w:rPr>
          <w:sz w:val="28"/>
          <w:szCs w:val="28"/>
          <w:u w:val="single"/>
        </w:rPr>
        <w:t>8</w:t>
      </w:r>
    </w:p>
    <w:p w:rsidR="007902FD" w:rsidRPr="00F75C03" w:rsidRDefault="007902FD" w:rsidP="007902FD">
      <w:pPr>
        <w:tabs>
          <w:tab w:val="left" w:pos="1276"/>
        </w:tabs>
        <w:jc w:val="both"/>
        <w:rPr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985"/>
        <w:gridCol w:w="708"/>
        <w:gridCol w:w="851"/>
        <w:gridCol w:w="850"/>
        <w:gridCol w:w="880"/>
        <w:gridCol w:w="1814"/>
        <w:gridCol w:w="1134"/>
      </w:tblGrid>
      <w:tr w:rsidR="007902FD" w:rsidRPr="00F75C03" w:rsidTr="009909A1">
        <w:trPr>
          <w:trHeight w:val="300"/>
        </w:trPr>
        <w:tc>
          <w:tcPr>
            <w:tcW w:w="1277" w:type="dxa"/>
            <w:vMerge w:val="restart"/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 xml:space="preserve">Класс  </w:t>
            </w:r>
          </w:p>
        </w:tc>
        <w:tc>
          <w:tcPr>
            <w:tcW w:w="3402" w:type="dxa"/>
            <w:gridSpan w:val="2"/>
            <w:vMerge w:val="restart"/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 xml:space="preserve">    Число учащихся</w:t>
            </w:r>
          </w:p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Результаты</w:t>
            </w:r>
          </w:p>
        </w:tc>
      </w:tr>
      <w:tr w:rsidR="007902FD" w:rsidRPr="00F75C03" w:rsidTr="00764625">
        <w:trPr>
          <w:trHeight w:val="330"/>
        </w:trPr>
        <w:tc>
          <w:tcPr>
            <w:tcW w:w="1277" w:type="dxa"/>
            <w:vMerge/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28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Оценки за работу (кол-во человек)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7902FD" w:rsidRPr="00F75C03" w:rsidTr="00764625">
        <w:trPr>
          <w:trHeight w:val="600"/>
        </w:trPr>
        <w:tc>
          <w:tcPr>
            <w:tcW w:w="1277" w:type="dxa"/>
            <w:vMerge/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по списку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 xml:space="preserve">сдававших 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«3»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«2»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proofErr w:type="spellStart"/>
            <w:r w:rsidRPr="00F75C03">
              <w:rPr>
                <w:sz w:val="28"/>
                <w:szCs w:val="28"/>
              </w:rPr>
              <w:t>Обученность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Качество</w:t>
            </w:r>
          </w:p>
        </w:tc>
      </w:tr>
      <w:tr w:rsidR="007902FD" w:rsidRPr="00F75C03" w:rsidTr="00764625">
        <w:trPr>
          <w:trHeight w:val="404"/>
        </w:trPr>
        <w:tc>
          <w:tcPr>
            <w:tcW w:w="1277" w:type="dxa"/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F75C03" w:rsidRDefault="007B6B92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F75C03" w:rsidRDefault="007B6B92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F75C03" w:rsidRDefault="007B6B92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F75C03" w:rsidRDefault="007B6B92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F75C03" w:rsidRDefault="007B6B92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F75C03" w:rsidRDefault="007B6B92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F75C03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50%</w:t>
            </w:r>
          </w:p>
        </w:tc>
      </w:tr>
    </w:tbl>
    <w:p w:rsidR="007902FD" w:rsidRDefault="007902FD" w:rsidP="00347086">
      <w:pPr>
        <w:tabs>
          <w:tab w:val="left" w:pos="1276"/>
        </w:tabs>
        <w:rPr>
          <w:b/>
          <w:sz w:val="28"/>
          <w:szCs w:val="28"/>
        </w:rPr>
      </w:pPr>
    </w:p>
    <w:p w:rsidR="007902FD" w:rsidRPr="00304E67" w:rsidRDefault="007902FD" w:rsidP="007902FD">
      <w:pPr>
        <w:tabs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76462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-</w:t>
      </w:r>
      <w:r w:rsidR="00764625">
        <w:rPr>
          <w:b/>
          <w:sz w:val="28"/>
          <w:szCs w:val="28"/>
        </w:rPr>
        <w:t>2019</w:t>
      </w:r>
      <w:r w:rsidR="007B6B92" w:rsidRPr="00304E67">
        <w:rPr>
          <w:b/>
          <w:sz w:val="28"/>
          <w:szCs w:val="28"/>
        </w:rPr>
        <w:t xml:space="preserve"> учебный год</w:t>
      </w:r>
    </w:p>
    <w:p w:rsidR="007902FD" w:rsidRPr="00F75C03" w:rsidRDefault="007902FD" w:rsidP="007902FD">
      <w:pPr>
        <w:tabs>
          <w:tab w:val="left" w:pos="1276"/>
        </w:tabs>
        <w:rPr>
          <w:sz w:val="28"/>
          <w:szCs w:val="28"/>
          <w:u w:val="single"/>
        </w:rPr>
      </w:pPr>
      <w:r w:rsidRPr="00F75C03">
        <w:rPr>
          <w:sz w:val="28"/>
          <w:szCs w:val="28"/>
        </w:rPr>
        <w:t xml:space="preserve">Предмет: </w:t>
      </w:r>
      <w:r w:rsidRPr="00F75C03">
        <w:rPr>
          <w:sz w:val="28"/>
          <w:szCs w:val="28"/>
          <w:u w:val="single"/>
        </w:rPr>
        <w:t>Русский язык</w:t>
      </w:r>
    </w:p>
    <w:p w:rsidR="007902FD" w:rsidRPr="00F75C03" w:rsidRDefault="007902FD" w:rsidP="007902FD">
      <w:pPr>
        <w:tabs>
          <w:tab w:val="left" w:pos="1276"/>
        </w:tabs>
        <w:rPr>
          <w:sz w:val="28"/>
          <w:szCs w:val="28"/>
          <w:u w:val="single"/>
        </w:rPr>
      </w:pPr>
      <w:r w:rsidRPr="00F75C03">
        <w:rPr>
          <w:sz w:val="28"/>
          <w:szCs w:val="28"/>
        </w:rPr>
        <w:t>Дата проведения</w:t>
      </w:r>
      <w:r>
        <w:rPr>
          <w:sz w:val="28"/>
          <w:szCs w:val="28"/>
          <w:u w:val="single"/>
        </w:rPr>
        <w:t>:</w:t>
      </w:r>
      <w:r w:rsidR="007B6B9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18</w:t>
      </w:r>
      <w:r w:rsidRPr="00F75C03">
        <w:rPr>
          <w:sz w:val="28"/>
          <w:szCs w:val="28"/>
          <w:u w:val="single"/>
        </w:rPr>
        <w:t>.05.</w:t>
      </w:r>
      <w:r w:rsidR="00764625">
        <w:rPr>
          <w:sz w:val="28"/>
          <w:szCs w:val="28"/>
          <w:u w:val="single"/>
        </w:rPr>
        <w:t>2019</w:t>
      </w:r>
    </w:p>
    <w:p w:rsidR="007902FD" w:rsidRPr="00F75C03" w:rsidRDefault="007902FD" w:rsidP="007902FD">
      <w:pPr>
        <w:tabs>
          <w:tab w:val="left" w:pos="1276"/>
        </w:tabs>
        <w:jc w:val="both"/>
        <w:rPr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701"/>
        <w:gridCol w:w="992"/>
        <w:gridCol w:w="851"/>
        <w:gridCol w:w="850"/>
        <w:gridCol w:w="880"/>
        <w:gridCol w:w="1814"/>
        <w:gridCol w:w="1134"/>
      </w:tblGrid>
      <w:tr w:rsidR="007902FD" w:rsidRPr="00F75C03" w:rsidTr="009909A1">
        <w:trPr>
          <w:trHeight w:val="300"/>
        </w:trPr>
        <w:tc>
          <w:tcPr>
            <w:tcW w:w="1277" w:type="dxa"/>
            <w:vMerge w:val="restart"/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 xml:space="preserve">Класс  </w:t>
            </w:r>
          </w:p>
        </w:tc>
        <w:tc>
          <w:tcPr>
            <w:tcW w:w="3118" w:type="dxa"/>
            <w:gridSpan w:val="2"/>
            <w:vMerge w:val="restart"/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 xml:space="preserve">    Число учащихся</w:t>
            </w:r>
          </w:p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Результаты</w:t>
            </w:r>
          </w:p>
        </w:tc>
      </w:tr>
      <w:tr w:rsidR="007902FD" w:rsidRPr="00F75C03" w:rsidTr="00764625">
        <w:trPr>
          <w:trHeight w:val="330"/>
        </w:trPr>
        <w:tc>
          <w:tcPr>
            <w:tcW w:w="1277" w:type="dxa"/>
            <w:vMerge/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Оценки за работу (кол-во человек)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7902FD" w:rsidRPr="00F75C03" w:rsidTr="00764625">
        <w:trPr>
          <w:trHeight w:val="600"/>
        </w:trPr>
        <w:tc>
          <w:tcPr>
            <w:tcW w:w="1277" w:type="dxa"/>
            <w:vMerge/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по списку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 xml:space="preserve">сдававших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«3»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«2»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proofErr w:type="spellStart"/>
            <w:r w:rsidRPr="00F75C03">
              <w:rPr>
                <w:sz w:val="28"/>
                <w:szCs w:val="28"/>
              </w:rPr>
              <w:t>Обученность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F75C03">
              <w:rPr>
                <w:sz w:val="28"/>
                <w:szCs w:val="28"/>
              </w:rPr>
              <w:t>Качество</w:t>
            </w:r>
          </w:p>
        </w:tc>
      </w:tr>
      <w:tr w:rsidR="007902FD" w:rsidRPr="00F75C03" w:rsidTr="00764625">
        <w:trPr>
          <w:trHeight w:val="705"/>
        </w:trPr>
        <w:tc>
          <w:tcPr>
            <w:tcW w:w="1277" w:type="dxa"/>
          </w:tcPr>
          <w:p w:rsidR="007902FD" w:rsidRPr="00F75C03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F75C03" w:rsidRDefault="007B6B92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F75C03" w:rsidRDefault="007B6B92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7902FD" w:rsidRPr="00F75C03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F75C03" w:rsidRDefault="007B6B92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7902FD" w:rsidRPr="00F75C03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F75C03" w:rsidRDefault="007B6B92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F75C03" w:rsidRDefault="007B6B92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F75C03" w:rsidRDefault="007B6B92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F75C03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902FD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F75C03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F75C03">
              <w:rPr>
                <w:sz w:val="28"/>
                <w:szCs w:val="28"/>
              </w:rPr>
              <w:t>%</w:t>
            </w:r>
          </w:p>
          <w:p w:rsidR="007902FD" w:rsidRPr="00F75C03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02FD" w:rsidRPr="00F75C03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F75C03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75C03">
              <w:rPr>
                <w:sz w:val="28"/>
                <w:szCs w:val="28"/>
              </w:rPr>
              <w:t>0%</w:t>
            </w:r>
          </w:p>
        </w:tc>
      </w:tr>
    </w:tbl>
    <w:p w:rsidR="007902FD" w:rsidRDefault="007902FD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10BE9" w:rsidRDefault="00710BE9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10BE9" w:rsidRDefault="00710BE9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10BE9" w:rsidRDefault="00710BE9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10BE9" w:rsidRDefault="00710BE9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10BE9" w:rsidRDefault="00710BE9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10BE9" w:rsidRDefault="00710BE9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64625" w:rsidRDefault="00764625" w:rsidP="007902FD">
      <w:pPr>
        <w:tabs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902FD" w:rsidRPr="00DF0A49" w:rsidRDefault="007902FD" w:rsidP="007902FD">
      <w:pPr>
        <w:tabs>
          <w:tab w:val="left" w:pos="1276"/>
        </w:tabs>
        <w:jc w:val="center"/>
        <w:rPr>
          <w:b/>
          <w:sz w:val="28"/>
          <w:szCs w:val="28"/>
        </w:rPr>
      </w:pPr>
      <w:r w:rsidRPr="00DF0A49">
        <w:rPr>
          <w:b/>
          <w:sz w:val="28"/>
          <w:szCs w:val="28"/>
        </w:rPr>
        <w:t>Математика</w:t>
      </w:r>
    </w:p>
    <w:p w:rsidR="007902FD" w:rsidRPr="00C92D99" w:rsidRDefault="007902FD" w:rsidP="007902FD">
      <w:pPr>
        <w:tabs>
          <w:tab w:val="left" w:pos="1276"/>
        </w:tabs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   </w:t>
      </w:r>
      <w:r w:rsidRPr="00C92D99">
        <w:rPr>
          <w:sz w:val="22"/>
          <w:szCs w:val="36"/>
        </w:rPr>
        <w:t xml:space="preserve">2015-2016   </w:t>
      </w:r>
      <w:r>
        <w:rPr>
          <w:sz w:val="22"/>
          <w:szCs w:val="36"/>
        </w:rPr>
        <w:t xml:space="preserve">                  </w:t>
      </w:r>
      <w:r w:rsidRPr="00C92D99">
        <w:rPr>
          <w:sz w:val="22"/>
          <w:szCs w:val="36"/>
        </w:rPr>
        <w:t xml:space="preserve">  2016-2017 </w:t>
      </w:r>
      <w:r>
        <w:rPr>
          <w:sz w:val="22"/>
          <w:szCs w:val="36"/>
        </w:rPr>
        <w:t xml:space="preserve">                         </w:t>
      </w:r>
      <w:r w:rsidRPr="00C92D99">
        <w:rPr>
          <w:sz w:val="22"/>
          <w:szCs w:val="36"/>
        </w:rPr>
        <w:t xml:space="preserve"> 2017-2018</w:t>
      </w:r>
    </w:p>
    <w:p w:rsidR="007902FD" w:rsidRDefault="007902FD" w:rsidP="007902FD">
      <w:pPr>
        <w:tabs>
          <w:tab w:val="left" w:pos="1276"/>
        </w:tabs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3C990A8" wp14:editId="56BF415D">
            <wp:simplePos x="0" y="0"/>
            <wp:positionH relativeFrom="column">
              <wp:posOffset>180975</wp:posOffset>
            </wp:positionH>
            <wp:positionV relativeFrom="paragraph">
              <wp:posOffset>-2540</wp:posOffset>
            </wp:positionV>
            <wp:extent cx="6273165" cy="2990850"/>
            <wp:effectExtent l="0" t="0" r="13335" b="0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2FD" w:rsidRPr="00DF0A49" w:rsidRDefault="007902FD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902FD" w:rsidRDefault="007902FD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902FD" w:rsidRPr="00DF0A49" w:rsidRDefault="007902FD" w:rsidP="007902FD">
      <w:pPr>
        <w:tabs>
          <w:tab w:val="left" w:pos="1276"/>
        </w:tabs>
        <w:jc w:val="center"/>
        <w:rPr>
          <w:b/>
          <w:sz w:val="28"/>
          <w:szCs w:val="28"/>
        </w:rPr>
      </w:pPr>
      <w:r w:rsidRPr="00DF0A49">
        <w:rPr>
          <w:b/>
          <w:sz w:val="28"/>
          <w:szCs w:val="28"/>
        </w:rPr>
        <w:t xml:space="preserve">Результаты итоговых контрольных работ по математике </w:t>
      </w:r>
    </w:p>
    <w:p w:rsidR="007902FD" w:rsidRPr="00DF0A49" w:rsidRDefault="007902FD" w:rsidP="007902FD">
      <w:pPr>
        <w:tabs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764625">
        <w:rPr>
          <w:b/>
          <w:sz w:val="28"/>
          <w:szCs w:val="28"/>
        </w:rPr>
        <w:t>7-2018</w:t>
      </w:r>
      <w:r w:rsidRPr="00DF0A49">
        <w:rPr>
          <w:b/>
          <w:sz w:val="28"/>
          <w:szCs w:val="28"/>
        </w:rPr>
        <w:t xml:space="preserve"> учебный год</w:t>
      </w:r>
    </w:p>
    <w:p w:rsidR="007902FD" w:rsidRPr="006C0DEF" w:rsidRDefault="007902FD" w:rsidP="007902FD">
      <w:pPr>
        <w:tabs>
          <w:tab w:val="left" w:pos="1276"/>
        </w:tabs>
        <w:jc w:val="both"/>
        <w:rPr>
          <w:sz w:val="28"/>
          <w:szCs w:val="28"/>
        </w:rPr>
      </w:pPr>
      <w:r w:rsidRPr="006C0DEF">
        <w:rPr>
          <w:sz w:val="28"/>
          <w:szCs w:val="28"/>
        </w:rPr>
        <w:t xml:space="preserve">Предмет: </w:t>
      </w:r>
      <w:r w:rsidRPr="006C0DEF">
        <w:rPr>
          <w:sz w:val="28"/>
          <w:szCs w:val="28"/>
          <w:u w:val="single"/>
        </w:rPr>
        <w:t>Математика</w:t>
      </w:r>
    </w:p>
    <w:p w:rsidR="007902FD" w:rsidRPr="006C0DEF" w:rsidRDefault="007902FD" w:rsidP="007902FD">
      <w:pPr>
        <w:tabs>
          <w:tab w:val="left" w:pos="1276"/>
        </w:tabs>
        <w:jc w:val="both"/>
        <w:rPr>
          <w:sz w:val="28"/>
          <w:szCs w:val="28"/>
          <w:u w:val="single"/>
        </w:rPr>
      </w:pPr>
      <w:r w:rsidRPr="006C0DEF">
        <w:rPr>
          <w:sz w:val="28"/>
          <w:szCs w:val="28"/>
        </w:rPr>
        <w:t xml:space="preserve">Дата проведения:  </w:t>
      </w:r>
      <w:r w:rsidR="00764625">
        <w:rPr>
          <w:sz w:val="28"/>
          <w:szCs w:val="28"/>
          <w:u w:val="single"/>
        </w:rPr>
        <w:t>19.05.2018</w:t>
      </w:r>
    </w:p>
    <w:p w:rsidR="007902FD" w:rsidRPr="006C0DEF" w:rsidRDefault="007902FD" w:rsidP="007902FD">
      <w:pPr>
        <w:tabs>
          <w:tab w:val="left" w:pos="1276"/>
        </w:tabs>
        <w:jc w:val="both"/>
        <w:rPr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701"/>
        <w:gridCol w:w="992"/>
        <w:gridCol w:w="851"/>
        <w:gridCol w:w="850"/>
        <w:gridCol w:w="880"/>
        <w:gridCol w:w="1814"/>
        <w:gridCol w:w="1134"/>
      </w:tblGrid>
      <w:tr w:rsidR="007902FD" w:rsidRPr="006C0DEF" w:rsidTr="009909A1">
        <w:trPr>
          <w:trHeight w:val="300"/>
        </w:trPr>
        <w:tc>
          <w:tcPr>
            <w:tcW w:w="1277" w:type="dxa"/>
            <w:vMerge w:val="restart"/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C0DEF">
              <w:rPr>
                <w:sz w:val="28"/>
                <w:szCs w:val="28"/>
              </w:rPr>
              <w:t xml:space="preserve">Класс  </w:t>
            </w:r>
          </w:p>
        </w:tc>
        <w:tc>
          <w:tcPr>
            <w:tcW w:w="3118" w:type="dxa"/>
            <w:gridSpan w:val="2"/>
            <w:vMerge w:val="restart"/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C0DEF">
              <w:rPr>
                <w:sz w:val="28"/>
                <w:szCs w:val="28"/>
              </w:rPr>
              <w:t xml:space="preserve">    Число учащихся</w:t>
            </w:r>
          </w:p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C0DEF">
              <w:rPr>
                <w:sz w:val="28"/>
                <w:szCs w:val="28"/>
              </w:rPr>
              <w:t>Результаты</w:t>
            </w:r>
          </w:p>
        </w:tc>
      </w:tr>
      <w:tr w:rsidR="007902FD" w:rsidRPr="006C0DEF" w:rsidTr="00764625">
        <w:trPr>
          <w:trHeight w:val="330"/>
        </w:trPr>
        <w:tc>
          <w:tcPr>
            <w:tcW w:w="1277" w:type="dxa"/>
            <w:vMerge/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C0DEF">
              <w:rPr>
                <w:sz w:val="28"/>
                <w:szCs w:val="28"/>
              </w:rPr>
              <w:t>Оценки за работу (кол-во человек)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7902FD" w:rsidRPr="006C0DEF" w:rsidTr="00764625">
        <w:trPr>
          <w:trHeight w:val="600"/>
        </w:trPr>
        <w:tc>
          <w:tcPr>
            <w:tcW w:w="1277" w:type="dxa"/>
            <w:vMerge/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C0DEF">
              <w:rPr>
                <w:sz w:val="28"/>
                <w:szCs w:val="28"/>
              </w:rPr>
              <w:t>по списку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C0DEF">
              <w:rPr>
                <w:sz w:val="28"/>
                <w:szCs w:val="28"/>
              </w:rPr>
              <w:t xml:space="preserve">сдававших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C0DEF">
              <w:rPr>
                <w:sz w:val="28"/>
                <w:szCs w:val="28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C0DEF">
              <w:rPr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C0DEF">
              <w:rPr>
                <w:sz w:val="28"/>
                <w:szCs w:val="28"/>
              </w:rPr>
              <w:t>«3»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C0DEF">
              <w:rPr>
                <w:sz w:val="28"/>
                <w:szCs w:val="28"/>
              </w:rPr>
              <w:t>«2»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proofErr w:type="spellStart"/>
            <w:r w:rsidRPr="006C0DEF">
              <w:rPr>
                <w:sz w:val="28"/>
                <w:szCs w:val="28"/>
              </w:rPr>
              <w:t>Обученность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C0DEF">
              <w:rPr>
                <w:sz w:val="28"/>
                <w:szCs w:val="28"/>
              </w:rPr>
              <w:t>Качество</w:t>
            </w:r>
          </w:p>
        </w:tc>
      </w:tr>
      <w:tr w:rsidR="007902FD" w:rsidRPr="006C0DEF" w:rsidTr="00764625">
        <w:tc>
          <w:tcPr>
            <w:tcW w:w="1277" w:type="dxa"/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6C0DEF" w:rsidRDefault="00764625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6C0DEF" w:rsidRDefault="00764625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6C0DEF" w:rsidRDefault="00764625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6C0DEF" w:rsidRDefault="00764625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6C0DEF" w:rsidRDefault="00764625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6C0DEF" w:rsidRDefault="00764625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C0DEF">
              <w:rPr>
                <w:sz w:val="28"/>
                <w:szCs w:val="28"/>
              </w:rPr>
              <w:t>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C0DEF">
              <w:rPr>
                <w:sz w:val="28"/>
                <w:szCs w:val="28"/>
              </w:rPr>
              <w:t>100%</w:t>
            </w:r>
          </w:p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  <w:p w:rsidR="007902FD" w:rsidRPr="006C0DEF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C0DEF">
              <w:rPr>
                <w:sz w:val="28"/>
                <w:szCs w:val="28"/>
              </w:rPr>
              <w:t>50%</w:t>
            </w:r>
          </w:p>
        </w:tc>
      </w:tr>
    </w:tbl>
    <w:p w:rsidR="007902FD" w:rsidRDefault="007902FD" w:rsidP="007902FD">
      <w:pPr>
        <w:tabs>
          <w:tab w:val="left" w:pos="1276"/>
        </w:tabs>
        <w:jc w:val="both"/>
        <w:rPr>
          <w:b/>
          <w:sz w:val="36"/>
          <w:szCs w:val="36"/>
        </w:rPr>
      </w:pPr>
    </w:p>
    <w:p w:rsidR="007902FD" w:rsidRDefault="00764625" w:rsidP="007902FD">
      <w:pPr>
        <w:tabs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2018-2019</w:t>
      </w:r>
      <w:r w:rsidR="007902FD" w:rsidRPr="006C0DEF">
        <w:rPr>
          <w:b/>
          <w:sz w:val="28"/>
          <w:szCs w:val="28"/>
        </w:rPr>
        <w:t xml:space="preserve"> учебный год</w:t>
      </w:r>
    </w:p>
    <w:p w:rsidR="007902FD" w:rsidRPr="006D6B5C" w:rsidRDefault="007902FD" w:rsidP="007902FD">
      <w:pPr>
        <w:tabs>
          <w:tab w:val="left" w:pos="1276"/>
        </w:tabs>
        <w:jc w:val="both"/>
        <w:rPr>
          <w:sz w:val="28"/>
          <w:szCs w:val="28"/>
        </w:rPr>
      </w:pPr>
      <w:r w:rsidRPr="006D6B5C">
        <w:rPr>
          <w:sz w:val="28"/>
          <w:szCs w:val="28"/>
        </w:rPr>
        <w:t xml:space="preserve">Предмет: </w:t>
      </w:r>
      <w:r w:rsidRPr="006D6B5C">
        <w:rPr>
          <w:sz w:val="28"/>
          <w:szCs w:val="28"/>
          <w:u w:val="single"/>
        </w:rPr>
        <w:t>Математика</w:t>
      </w:r>
    </w:p>
    <w:p w:rsidR="007902FD" w:rsidRPr="006D6B5C" w:rsidRDefault="007902FD" w:rsidP="007902FD">
      <w:pPr>
        <w:tabs>
          <w:tab w:val="left" w:pos="1276"/>
        </w:tabs>
        <w:jc w:val="both"/>
        <w:rPr>
          <w:sz w:val="28"/>
          <w:szCs w:val="28"/>
          <w:u w:val="single"/>
        </w:rPr>
      </w:pPr>
      <w:r w:rsidRPr="006D6B5C">
        <w:rPr>
          <w:sz w:val="28"/>
          <w:szCs w:val="28"/>
        </w:rPr>
        <w:t xml:space="preserve">Дата проведения:  </w:t>
      </w:r>
      <w:r>
        <w:rPr>
          <w:sz w:val="28"/>
          <w:szCs w:val="28"/>
          <w:u w:val="single"/>
        </w:rPr>
        <w:t>23</w:t>
      </w:r>
      <w:r w:rsidRPr="006D6B5C">
        <w:rPr>
          <w:sz w:val="28"/>
          <w:szCs w:val="28"/>
          <w:u w:val="single"/>
        </w:rPr>
        <w:t>.05.</w:t>
      </w:r>
      <w:r w:rsidR="00764625">
        <w:rPr>
          <w:sz w:val="28"/>
          <w:szCs w:val="28"/>
          <w:u w:val="single"/>
        </w:rPr>
        <w:t>2019</w:t>
      </w:r>
    </w:p>
    <w:p w:rsidR="007902FD" w:rsidRPr="006D6B5C" w:rsidRDefault="007902FD" w:rsidP="007902FD">
      <w:pPr>
        <w:tabs>
          <w:tab w:val="left" w:pos="1276"/>
        </w:tabs>
        <w:jc w:val="both"/>
        <w:rPr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701"/>
        <w:gridCol w:w="992"/>
        <w:gridCol w:w="851"/>
        <w:gridCol w:w="850"/>
        <w:gridCol w:w="880"/>
        <w:gridCol w:w="1814"/>
        <w:gridCol w:w="1134"/>
      </w:tblGrid>
      <w:tr w:rsidR="007902FD" w:rsidRPr="006D6B5C" w:rsidTr="009909A1">
        <w:trPr>
          <w:trHeight w:val="300"/>
        </w:trPr>
        <w:tc>
          <w:tcPr>
            <w:tcW w:w="1277" w:type="dxa"/>
            <w:vMerge w:val="restart"/>
          </w:tcPr>
          <w:p w:rsidR="007902FD" w:rsidRPr="006D6B5C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D6B5C">
              <w:rPr>
                <w:sz w:val="28"/>
                <w:szCs w:val="28"/>
              </w:rPr>
              <w:t xml:space="preserve">Класс  </w:t>
            </w:r>
          </w:p>
        </w:tc>
        <w:tc>
          <w:tcPr>
            <w:tcW w:w="3118" w:type="dxa"/>
            <w:gridSpan w:val="2"/>
            <w:vMerge w:val="restart"/>
          </w:tcPr>
          <w:p w:rsidR="007902FD" w:rsidRPr="006D6B5C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D6B5C">
              <w:rPr>
                <w:sz w:val="28"/>
                <w:szCs w:val="28"/>
              </w:rPr>
              <w:t xml:space="preserve">    Число учащихся</w:t>
            </w:r>
          </w:p>
          <w:p w:rsidR="007902FD" w:rsidRPr="006D6B5C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6D6B5C">
              <w:rPr>
                <w:sz w:val="28"/>
                <w:szCs w:val="28"/>
              </w:rPr>
              <w:t>Результаты</w:t>
            </w:r>
          </w:p>
        </w:tc>
      </w:tr>
      <w:tr w:rsidR="007902FD" w:rsidRPr="006D6B5C" w:rsidTr="00764625">
        <w:trPr>
          <w:trHeight w:val="330"/>
        </w:trPr>
        <w:tc>
          <w:tcPr>
            <w:tcW w:w="1277" w:type="dxa"/>
            <w:vMerge/>
          </w:tcPr>
          <w:p w:rsidR="007902FD" w:rsidRPr="006D6B5C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D6B5C">
              <w:rPr>
                <w:sz w:val="28"/>
                <w:szCs w:val="28"/>
              </w:rPr>
              <w:t>Оценки за работу (кол-во человек)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</w:tr>
      <w:tr w:rsidR="007902FD" w:rsidRPr="006D6B5C" w:rsidTr="00764625">
        <w:trPr>
          <w:trHeight w:val="600"/>
        </w:trPr>
        <w:tc>
          <w:tcPr>
            <w:tcW w:w="1277" w:type="dxa"/>
            <w:vMerge/>
          </w:tcPr>
          <w:p w:rsidR="007902FD" w:rsidRPr="006D6B5C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D6B5C">
              <w:rPr>
                <w:sz w:val="28"/>
                <w:szCs w:val="28"/>
              </w:rPr>
              <w:t>по списку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D6B5C">
              <w:rPr>
                <w:sz w:val="28"/>
                <w:szCs w:val="28"/>
              </w:rPr>
              <w:t xml:space="preserve">сдававших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D6B5C">
              <w:rPr>
                <w:sz w:val="28"/>
                <w:szCs w:val="28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D6B5C">
              <w:rPr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D6B5C">
              <w:rPr>
                <w:sz w:val="28"/>
                <w:szCs w:val="28"/>
              </w:rPr>
              <w:t>«3»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D6B5C">
              <w:rPr>
                <w:sz w:val="28"/>
                <w:szCs w:val="28"/>
              </w:rPr>
              <w:t>«2»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proofErr w:type="spellStart"/>
            <w:r w:rsidRPr="006D6B5C">
              <w:rPr>
                <w:sz w:val="28"/>
                <w:szCs w:val="28"/>
              </w:rPr>
              <w:t>Обученность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6D6B5C">
              <w:rPr>
                <w:sz w:val="28"/>
                <w:szCs w:val="28"/>
              </w:rPr>
              <w:t>Качество</w:t>
            </w:r>
          </w:p>
        </w:tc>
      </w:tr>
      <w:tr w:rsidR="007902FD" w:rsidRPr="006D6B5C" w:rsidTr="00764625">
        <w:tc>
          <w:tcPr>
            <w:tcW w:w="1277" w:type="dxa"/>
          </w:tcPr>
          <w:p w:rsidR="007902FD" w:rsidRPr="006D6B5C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6D6B5C" w:rsidRDefault="00764625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6D6B5C" w:rsidRDefault="00764625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7902FD" w:rsidRPr="006D6B5C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6D6B5C" w:rsidRDefault="00764625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7902FD" w:rsidRPr="006D6B5C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6D6B5C" w:rsidRDefault="00764625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6D6B5C" w:rsidRDefault="00764625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6D6B5C" w:rsidRDefault="00764625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6D6B5C" w:rsidRDefault="00764625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6D6B5C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6D6B5C">
              <w:rPr>
                <w:sz w:val="28"/>
                <w:szCs w:val="28"/>
              </w:rPr>
              <w:t>%</w:t>
            </w:r>
          </w:p>
          <w:p w:rsidR="007902FD" w:rsidRPr="006D6B5C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902FD" w:rsidRPr="006D6B5C" w:rsidRDefault="007902FD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  <w:p w:rsidR="007902FD" w:rsidRPr="006D6B5C" w:rsidRDefault="00764625" w:rsidP="009909A1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902FD">
              <w:rPr>
                <w:sz w:val="28"/>
                <w:szCs w:val="28"/>
              </w:rPr>
              <w:t>0</w:t>
            </w:r>
            <w:r w:rsidR="007902FD" w:rsidRPr="006D6B5C">
              <w:rPr>
                <w:sz w:val="28"/>
                <w:szCs w:val="28"/>
              </w:rPr>
              <w:t>%</w:t>
            </w:r>
          </w:p>
        </w:tc>
      </w:tr>
    </w:tbl>
    <w:p w:rsidR="007902FD" w:rsidRDefault="007902FD" w:rsidP="007902FD">
      <w:pPr>
        <w:tabs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Чтение</w:t>
      </w:r>
    </w:p>
    <w:p w:rsidR="007902FD" w:rsidRDefault="007902FD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902FD" w:rsidRDefault="007902FD" w:rsidP="007902FD">
      <w:pPr>
        <w:tabs>
          <w:tab w:val="left" w:pos="1276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3B7FCE" wp14:editId="3FA2AE58">
            <wp:extent cx="5486400" cy="2200940"/>
            <wp:effectExtent l="0" t="0" r="0" b="889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902FD" w:rsidRDefault="007902FD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902FD" w:rsidRDefault="007902FD" w:rsidP="007902FD">
      <w:pPr>
        <w:tabs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Окружающий мир</w:t>
      </w:r>
    </w:p>
    <w:p w:rsidR="007902FD" w:rsidRDefault="007902FD" w:rsidP="007902FD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7902FD" w:rsidRPr="006C0DEF" w:rsidRDefault="007902FD" w:rsidP="007902FD">
      <w:pPr>
        <w:tabs>
          <w:tab w:val="left" w:pos="1276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073BC3" wp14:editId="338C97DC">
            <wp:extent cx="5273749" cy="1658679"/>
            <wp:effectExtent l="19050" t="0" r="22151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02FD" w:rsidRPr="008E2B2A" w:rsidRDefault="007902FD" w:rsidP="007902FD">
      <w:pPr>
        <w:tabs>
          <w:tab w:val="left" w:pos="1276"/>
        </w:tabs>
        <w:jc w:val="both"/>
        <w:rPr>
          <w:b/>
          <w:sz w:val="36"/>
          <w:szCs w:val="36"/>
        </w:rPr>
      </w:pPr>
    </w:p>
    <w:p w:rsidR="007902FD" w:rsidRDefault="007902FD" w:rsidP="007902FD">
      <w:pPr>
        <w:tabs>
          <w:tab w:val="left" w:pos="127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902FD" w:rsidRDefault="007902FD" w:rsidP="007902FD">
      <w:pPr>
        <w:tabs>
          <w:tab w:val="left" w:pos="1276"/>
        </w:tabs>
        <w:jc w:val="right"/>
        <w:rPr>
          <w:sz w:val="28"/>
          <w:szCs w:val="28"/>
        </w:rPr>
      </w:pPr>
    </w:p>
    <w:p w:rsidR="007902FD" w:rsidRDefault="007902FD" w:rsidP="007902FD">
      <w:pPr>
        <w:tabs>
          <w:tab w:val="left" w:pos="1276"/>
        </w:tabs>
        <w:jc w:val="right"/>
        <w:rPr>
          <w:sz w:val="28"/>
          <w:szCs w:val="28"/>
        </w:rPr>
      </w:pPr>
    </w:p>
    <w:p w:rsidR="007902FD" w:rsidRDefault="007902FD" w:rsidP="007902FD">
      <w:pPr>
        <w:tabs>
          <w:tab w:val="left" w:pos="1276"/>
        </w:tabs>
        <w:jc w:val="right"/>
        <w:rPr>
          <w:sz w:val="28"/>
          <w:szCs w:val="28"/>
        </w:rPr>
      </w:pPr>
    </w:p>
    <w:p w:rsidR="007902FD" w:rsidRDefault="007902FD" w:rsidP="007902FD">
      <w:pPr>
        <w:tabs>
          <w:tab w:val="left" w:pos="1276"/>
        </w:tabs>
        <w:jc w:val="right"/>
        <w:rPr>
          <w:sz w:val="28"/>
          <w:szCs w:val="28"/>
        </w:rPr>
      </w:pPr>
    </w:p>
    <w:p w:rsidR="007902FD" w:rsidRDefault="007902FD" w:rsidP="007902FD">
      <w:pPr>
        <w:tabs>
          <w:tab w:val="left" w:pos="1276"/>
        </w:tabs>
        <w:jc w:val="right"/>
        <w:rPr>
          <w:sz w:val="28"/>
          <w:szCs w:val="28"/>
        </w:rPr>
      </w:pPr>
    </w:p>
    <w:p w:rsidR="007902FD" w:rsidRDefault="007902FD" w:rsidP="00764625">
      <w:pPr>
        <w:tabs>
          <w:tab w:val="left" w:pos="1276"/>
        </w:tabs>
        <w:jc w:val="center"/>
        <w:rPr>
          <w:sz w:val="28"/>
          <w:szCs w:val="28"/>
        </w:rPr>
      </w:pPr>
      <w:r w:rsidRPr="00651740">
        <w:rPr>
          <w:sz w:val="28"/>
          <w:szCs w:val="28"/>
        </w:rPr>
        <w:t xml:space="preserve">Директор  школы:   </w:t>
      </w:r>
      <w:r>
        <w:rPr>
          <w:sz w:val="28"/>
          <w:szCs w:val="28"/>
        </w:rPr>
        <w:t xml:space="preserve">                     </w:t>
      </w:r>
      <w:r w:rsidR="00764625">
        <w:rPr>
          <w:sz w:val="28"/>
          <w:szCs w:val="28"/>
        </w:rPr>
        <w:t>Османов Р. М.</w:t>
      </w:r>
      <w:bookmarkStart w:id="0" w:name="_GoBack"/>
      <w:bookmarkEnd w:id="0"/>
    </w:p>
    <w:p w:rsidR="00C54AC4" w:rsidRDefault="00C54AC4"/>
    <w:sectPr w:rsidR="00C54AC4" w:rsidSect="00790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FD"/>
    <w:rsid w:val="00217C28"/>
    <w:rsid w:val="00347086"/>
    <w:rsid w:val="006B2297"/>
    <w:rsid w:val="00710BE9"/>
    <w:rsid w:val="00764625"/>
    <w:rsid w:val="007902FD"/>
    <w:rsid w:val="007B6B92"/>
    <w:rsid w:val="00C5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D946"/>
  <w15:chartTrackingRefBased/>
  <w15:docId w15:val="{58EFE335-572A-4804-ABEB-4774ED37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B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0BE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B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Обученность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2015-2016 уч. год</c:v>
                </c:pt>
                <c:pt idx="1">
                  <c:v>2016-2017 уч. год</c:v>
                </c:pt>
                <c:pt idx="2">
                  <c:v>2017-2018 уч. 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0.8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CE-443C-94B0-48AC0224F7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2015-2016 уч. год</c:v>
                </c:pt>
                <c:pt idx="1">
                  <c:v>2016-2017 уч. год</c:v>
                </c:pt>
                <c:pt idx="2">
                  <c:v>2017-2018 уч. год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</c:v>
                </c:pt>
                <c:pt idx="1">
                  <c:v>0.6</c:v>
                </c:pt>
                <c:pt idx="2">
                  <c:v>0.56999999999999995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CE-443C-94B0-48AC0224F7B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79692776"/>
        <c:axId val="279691600"/>
      </c:barChart>
      <c:catAx>
        <c:axId val="279692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9691600"/>
        <c:crosses val="autoZero"/>
        <c:auto val="1"/>
        <c:lblAlgn val="ctr"/>
        <c:lblOffset val="100"/>
        <c:noMultiLvlLbl val="0"/>
      </c:catAx>
      <c:valAx>
        <c:axId val="2796916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96927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907006415864676E-2"/>
          <c:y val="6.3898887639045124E-2"/>
          <c:w val="0.70598297608632254"/>
          <c:h val="0.856531058617672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Обученность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2013-2014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0.8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37-493B-98FA-1E6AA0116B7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2013-2014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</c:v>
                </c:pt>
                <c:pt idx="1">
                  <c:v>0.6</c:v>
                </c:pt>
                <c:pt idx="2">
                  <c:v>0.56999999999999995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37-493B-98FA-1E6AA0116B7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8986352"/>
        <c:axId val="228987136"/>
      </c:barChart>
      <c:catAx>
        <c:axId val="22898635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228987136"/>
        <c:crosses val="autoZero"/>
        <c:auto val="1"/>
        <c:lblAlgn val="ctr"/>
        <c:lblOffset val="100"/>
        <c:noMultiLvlLbl val="0"/>
      </c:catAx>
      <c:valAx>
        <c:axId val="2289871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89863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Обученность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2013-2014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12-434D-A726-87E56AC3CA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2013-2014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0.66000000000000025</c:v>
                </c:pt>
                <c:pt idx="1">
                  <c:v>0.83000000000000018</c:v>
                </c:pt>
                <c:pt idx="2">
                  <c:v>0.75000000000000022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12-434D-A726-87E56AC3CA5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78285072"/>
        <c:axId val="278284680"/>
      </c:barChart>
      <c:catAx>
        <c:axId val="278285072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2015-2016                                2016-2017                               2017-2018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nextTo"/>
        <c:crossAx val="278284680"/>
        <c:crosses val="autoZero"/>
        <c:auto val="1"/>
        <c:lblAlgn val="ctr"/>
        <c:lblOffset val="100"/>
        <c:noMultiLvlLbl val="0"/>
      </c:catAx>
      <c:valAx>
        <c:axId val="278284680"/>
        <c:scaling>
          <c:orientation val="minMax"/>
        </c:scaling>
        <c:delete val="1"/>
        <c:axPos val="l"/>
        <c:majorGridlines/>
        <c:numFmt formatCode="0%" sourceLinked="1"/>
        <c:majorTickMark val="out"/>
        <c:minorTickMark val="none"/>
        <c:tickLblPos val="nextTo"/>
        <c:crossAx val="2782850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Обученность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ED-47C2-AB4C-1F2D3EB66A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2015-2016</c:v>
                </c:pt>
                <c:pt idx="1">
                  <c:v>2016-2017</c:v>
                </c:pt>
                <c:pt idx="2">
                  <c:v>2017-2018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0.83</c:v>
                </c:pt>
                <c:pt idx="1">
                  <c:v>0.83</c:v>
                </c:pt>
                <c:pt idx="2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ED-47C2-AB4C-1F2D3EB66A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8214352"/>
        <c:axId val="228213960"/>
      </c:barChart>
      <c:catAx>
        <c:axId val="228214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8213960"/>
        <c:crosses val="autoZero"/>
        <c:auto val="1"/>
        <c:lblAlgn val="ctr"/>
        <c:lblOffset val="100"/>
        <c:noMultiLvlLbl val="0"/>
      </c:catAx>
      <c:valAx>
        <c:axId val="2282139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82143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Osmanov</cp:lastModifiedBy>
  <cp:revision>5</cp:revision>
  <cp:lastPrinted>2018-10-04T04:48:00Z</cp:lastPrinted>
  <dcterms:created xsi:type="dcterms:W3CDTF">2018-09-29T06:21:00Z</dcterms:created>
  <dcterms:modified xsi:type="dcterms:W3CDTF">2019-12-09T18:02:00Z</dcterms:modified>
</cp:coreProperties>
</file>