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36A" w:rsidRPr="00E134C1" w:rsidRDefault="00AB336A" w:rsidP="00844A1B">
      <w:pPr>
        <w:rPr>
          <w:rFonts w:ascii="Times New Roman" w:hAnsi="Times New Roman" w:cs="Times New Roman"/>
          <w:sz w:val="28"/>
          <w:szCs w:val="28"/>
        </w:rPr>
      </w:pPr>
      <w:r w:rsidRPr="00E134C1">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2252980</wp:posOffset>
            </wp:positionH>
            <wp:positionV relativeFrom="paragraph">
              <wp:posOffset>-445</wp:posOffset>
            </wp:positionV>
            <wp:extent cx="885825" cy="904875"/>
            <wp:effectExtent l="19050" t="0" r="9525" b="0"/>
            <wp:wrapSquare wrapText="bothSides"/>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7366_html_m5398b11a.png"/>
                    <pic:cNvPicPr/>
                  </pic:nvPicPr>
                  <pic:blipFill>
                    <a:blip r:embed="rId8">
                      <a:extLst>
                        <a:ext uri="{28A0092B-C50C-407E-A947-70E740481C1C}">
                          <a14:useLocalDpi xmlns:a14="http://schemas.microsoft.com/office/drawing/2010/main" val="0"/>
                        </a:ext>
                      </a:extLst>
                    </a:blip>
                    <a:stretch>
                      <a:fillRect/>
                    </a:stretch>
                  </pic:blipFill>
                  <pic:spPr>
                    <a:xfrm>
                      <a:off x="0" y="0"/>
                      <a:ext cx="885825" cy="904875"/>
                    </a:xfrm>
                    <a:prstGeom prst="rect">
                      <a:avLst/>
                    </a:prstGeom>
                  </pic:spPr>
                </pic:pic>
              </a:graphicData>
            </a:graphic>
          </wp:anchor>
        </w:drawing>
      </w:r>
      <w:r w:rsidRPr="00E134C1">
        <w:rPr>
          <w:rFonts w:ascii="Times New Roman" w:hAnsi="Times New Roman" w:cs="Times New Roman"/>
          <w:sz w:val="28"/>
          <w:szCs w:val="28"/>
        </w:rPr>
        <w:br w:type="textWrapping" w:clear="all"/>
      </w:r>
    </w:p>
    <w:p w:rsidR="00ED5050" w:rsidRPr="00E134C1" w:rsidRDefault="00AB336A" w:rsidP="002E6B04">
      <w:pPr>
        <w:jc w:val="center"/>
        <w:rPr>
          <w:rFonts w:ascii="Times New Roman" w:hAnsi="Times New Roman" w:cs="Times New Roman"/>
          <w:sz w:val="32"/>
          <w:szCs w:val="32"/>
        </w:rPr>
      </w:pPr>
      <w:r w:rsidRPr="00E134C1">
        <w:rPr>
          <w:rFonts w:ascii="Times New Roman" w:hAnsi="Times New Roman" w:cs="Times New Roman"/>
          <w:sz w:val="32"/>
          <w:szCs w:val="32"/>
        </w:rPr>
        <w:t>Министерство образования и науки</w:t>
      </w:r>
      <w:r w:rsidR="008B02A0" w:rsidRPr="00E134C1">
        <w:rPr>
          <w:rFonts w:ascii="Times New Roman" w:hAnsi="Times New Roman" w:cs="Times New Roman"/>
          <w:sz w:val="32"/>
          <w:szCs w:val="32"/>
        </w:rPr>
        <w:t xml:space="preserve"> </w:t>
      </w:r>
      <w:r w:rsidRPr="00E134C1">
        <w:rPr>
          <w:rFonts w:ascii="Times New Roman" w:hAnsi="Times New Roman" w:cs="Times New Roman"/>
          <w:sz w:val="32"/>
          <w:szCs w:val="32"/>
        </w:rPr>
        <w:t>Республики</w:t>
      </w:r>
      <w:r w:rsidR="008B02A0" w:rsidRPr="00E134C1">
        <w:rPr>
          <w:rFonts w:ascii="Times New Roman" w:hAnsi="Times New Roman" w:cs="Times New Roman"/>
          <w:sz w:val="32"/>
          <w:szCs w:val="32"/>
        </w:rPr>
        <w:t xml:space="preserve"> </w:t>
      </w:r>
      <w:r w:rsidRPr="00E134C1">
        <w:rPr>
          <w:rFonts w:ascii="Times New Roman" w:hAnsi="Times New Roman" w:cs="Times New Roman"/>
          <w:sz w:val="32"/>
          <w:szCs w:val="32"/>
        </w:rPr>
        <w:t>Дагестан</w:t>
      </w:r>
    </w:p>
    <w:p w:rsidR="002E6B04" w:rsidRPr="00E134C1" w:rsidRDefault="0067354B" w:rsidP="002E6B04">
      <w:pPr>
        <w:jc w:val="center"/>
        <w:rPr>
          <w:rFonts w:ascii="Times New Roman" w:hAnsi="Times New Roman" w:cs="Times New Roman"/>
          <w:sz w:val="24"/>
          <w:szCs w:val="24"/>
        </w:rPr>
      </w:pPr>
      <w:r w:rsidRPr="00E134C1">
        <w:rPr>
          <w:rFonts w:ascii="Times New Roman" w:hAnsi="Times New Roman" w:cs="Times New Roman"/>
          <w:sz w:val="24"/>
          <w:szCs w:val="24"/>
        </w:rPr>
        <w:t>ГОСУДАРСТВЕННОЕ КАЗЕННОЕ ОБ</w:t>
      </w:r>
      <w:r w:rsidR="00ED5050" w:rsidRPr="00E134C1">
        <w:rPr>
          <w:rFonts w:ascii="Times New Roman" w:hAnsi="Times New Roman" w:cs="Times New Roman"/>
          <w:sz w:val="24"/>
          <w:szCs w:val="24"/>
        </w:rPr>
        <w:t>ЩЕОБ</w:t>
      </w:r>
      <w:r w:rsidRPr="00E134C1">
        <w:rPr>
          <w:rFonts w:ascii="Times New Roman" w:hAnsi="Times New Roman" w:cs="Times New Roman"/>
          <w:sz w:val="24"/>
          <w:szCs w:val="24"/>
        </w:rPr>
        <w:t>РАЗОВАТЕЛЬНОЕ УЧРЕЖДЕНИЕ</w:t>
      </w:r>
      <w:r w:rsidR="00C47010" w:rsidRPr="00E134C1">
        <w:rPr>
          <w:rFonts w:ascii="Times New Roman" w:hAnsi="Times New Roman" w:cs="Times New Roman"/>
          <w:sz w:val="24"/>
          <w:szCs w:val="24"/>
        </w:rPr>
        <w:t xml:space="preserve"> РЕСПУБЛИКИ ДАГЕСТАН</w:t>
      </w:r>
    </w:p>
    <w:p w:rsidR="002E6B04" w:rsidRPr="00E134C1" w:rsidRDefault="005516B9" w:rsidP="005E4ED2">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657216" behindDoc="0" locked="0" layoutInCell="1" allowOverlap="1">
                <wp:simplePos x="0" y="0"/>
                <wp:positionH relativeFrom="column">
                  <wp:posOffset>-23845</wp:posOffset>
                </wp:positionH>
                <wp:positionV relativeFrom="paragraph">
                  <wp:posOffset>388532</wp:posOffset>
                </wp:positionV>
                <wp:extent cx="5943403" cy="0"/>
                <wp:effectExtent l="38100" t="38100" r="76835" b="9525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403"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8DF0B" id="Прямая соединительная линия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pt,30.6pt" to="466.1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" strokecolor="black [3200]" strokeweight="2pt">
                <v:shadow on="t" color="black" opacity="24903f" origin=",.5" offset="0,.55556mm"/>
                <o:lock v:ext="edit" shapetype="f"/>
              </v:line>
            </w:pict>
          </mc:Fallback>
        </mc:AlternateContent>
      </w:r>
      <w:r w:rsidR="0067354B" w:rsidRPr="00E134C1">
        <w:rPr>
          <w:rFonts w:ascii="Times New Roman" w:hAnsi="Times New Roman" w:cs="Times New Roman"/>
          <w:sz w:val="20"/>
          <w:szCs w:val="20"/>
        </w:rPr>
        <w:t>«КАМБУЛАТСКАЯ СРЕДНЯЯ ОБЩЕОБРАЗОВАТЕЛЬНАЯ ШКОЛА РУТУЛЬСКОГО РАЙОНА</w:t>
      </w:r>
      <w:r w:rsidR="00F23666" w:rsidRPr="00E134C1">
        <w:rPr>
          <w:rFonts w:ascii="Times New Roman" w:hAnsi="Times New Roman" w:cs="Times New Roman"/>
          <w:sz w:val="20"/>
          <w:szCs w:val="20"/>
        </w:rPr>
        <w:t xml:space="preserve">» </w:t>
      </w:r>
      <w:r w:rsidR="001F558F" w:rsidRPr="00E134C1">
        <w:rPr>
          <w:rFonts w:ascii="Times New Roman" w:hAnsi="Times New Roman" w:cs="Times New Roman"/>
          <w:sz w:val="24"/>
          <w:szCs w:val="28"/>
          <w:lang w:eastAsia="ru-RU"/>
        </w:rPr>
        <w:t>368704</w:t>
      </w:r>
      <w:r w:rsidR="00AB336A" w:rsidRPr="00E134C1">
        <w:rPr>
          <w:rFonts w:ascii="Times New Roman" w:hAnsi="Times New Roman" w:cs="Times New Roman"/>
          <w:sz w:val="24"/>
          <w:szCs w:val="28"/>
          <w:lang w:eastAsia="ru-RU"/>
        </w:rPr>
        <w:t xml:space="preserve">, </w:t>
      </w:r>
      <w:r w:rsidR="008B02A0" w:rsidRPr="00E134C1">
        <w:rPr>
          <w:rFonts w:ascii="Times New Roman" w:hAnsi="Times New Roman" w:cs="Times New Roman"/>
          <w:sz w:val="24"/>
          <w:szCs w:val="28"/>
          <w:lang w:eastAsia="ru-RU"/>
        </w:rPr>
        <w:t>РД</w:t>
      </w:r>
      <w:r w:rsidR="00AB336A" w:rsidRPr="00E134C1">
        <w:rPr>
          <w:rFonts w:ascii="Times New Roman" w:hAnsi="Times New Roman" w:cs="Times New Roman"/>
          <w:sz w:val="24"/>
          <w:szCs w:val="28"/>
          <w:lang w:eastAsia="ru-RU"/>
        </w:rPr>
        <w:t>, Рутульский район, с</w:t>
      </w:r>
      <w:r w:rsidR="00F23666" w:rsidRPr="00E134C1">
        <w:rPr>
          <w:rFonts w:ascii="Times New Roman" w:hAnsi="Times New Roman" w:cs="Times New Roman"/>
          <w:sz w:val="24"/>
          <w:szCs w:val="28"/>
          <w:lang w:eastAsia="ru-RU"/>
        </w:rPr>
        <w:t>. Кусур</w:t>
      </w:r>
      <w:r w:rsidR="008B02A0" w:rsidRPr="00E134C1">
        <w:rPr>
          <w:rFonts w:ascii="Times New Roman" w:hAnsi="Times New Roman" w:cs="Times New Roman"/>
          <w:sz w:val="24"/>
          <w:szCs w:val="28"/>
          <w:lang w:eastAsia="ru-RU"/>
        </w:rPr>
        <w:t>, ул. Верхняя 1.</w:t>
      </w:r>
      <w:r w:rsidR="008B02A0" w:rsidRPr="00E134C1">
        <w:rPr>
          <w:rFonts w:ascii="Times New Roman" w:hAnsi="Times New Roman" w:cs="Times New Roman"/>
          <w:sz w:val="24"/>
          <w:szCs w:val="28"/>
          <w:lang w:eastAsia="ru-RU"/>
        </w:rPr>
        <w:tab/>
      </w:r>
      <w:r w:rsidR="008B02A0" w:rsidRPr="00E134C1">
        <w:rPr>
          <w:rFonts w:ascii="Times New Roman" w:hAnsi="Times New Roman" w:cs="Times New Roman"/>
          <w:sz w:val="24"/>
          <w:szCs w:val="28"/>
          <w:lang w:eastAsia="ru-RU"/>
        </w:rPr>
        <w:tab/>
      </w:r>
      <w:r w:rsidR="008B02A0" w:rsidRPr="00E134C1">
        <w:rPr>
          <w:rFonts w:ascii="Times New Roman" w:hAnsi="Times New Roman" w:cs="Times New Roman"/>
          <w:sz w:val="24"/>
          <w:szCs w:val="28"/>
          <w:lang w:eastAsia="ru-RU"/>
        </w:rPr>
        <w:tab/>
      </w:r>
      <w:r w:rsidR="00AB336A" w:rsidRPr="00E134C1">
        <w:rPr>
          <w:rFonts w:ascii="Times New Roman" w:hAnsi="Times New Roman" w:cs="Times New Roman"/>
          <w:sz w:val="24"/>
          <w:szCs w:val="28"/>
          <w:lang w:eastAsia="ru-RU"/>
        </w:rPr>
        <w:t>ТЕЛ. 8-928-573-18-55</w:t>
      </w:r>
    </w:p>
    <w:p w:rsidR="00B06912" w:rsidRDefault="00B06912" w:rsidP="00B06912">
      <w:pPr>
        <w:pStyle w:val="ab"/>
        <w:spacing w:line="120" w:lineRule="atLeast"/>
        <w:jc w:val="center"/>
        <w:rPr>
          <w:rFonts w:ascii="Times New Roman" w:hAnsi="Times New Roman" w:cs="Times New Roman"/>
          <w:b/>
          <w:sz w:val="28"/>
          <w:szCs w:val="28"/>
        </w:rPr>
      </w:pPr>
    </w:p>
    <w:p w:rsidR="00B06912" w:rsidRPr="00B06912" w:rsidRDefault="00B06912" w:rsidP="00B06912">
      <w:pPr>
        <w:pStyle w:val="ab"/>
        <w:spacing w:line="120" w:lineRule="atLeast"/>
        <w:jc w:val="center"/>
        <w:rPr>
          <w:rFonts w:ascii="Times New Roman" w:hAnsi="Times New Roman" w:cs="Times New Roman"/>
          <w:b/>
          <w:sz w:val="28"/>
          <w:szCs w:val="28"/>
        </w:rPr>
      </w:pPr>
      <w:r w:rsidRPr="00B06912">
        <w:rPr>
          <w:rFonts w:ascii="Times New Roman" w:hAnsi="Times New Roman" w:cs="Times New Roman"/>
          <w:b/>
          <w:sz w:val="28"/>
          <w:szCs w:val="28"/>
        </w:rPr>
        <w:t>Приказ</w:t>
      </w:r>
    </w:p>
    <w:p w:rsidR="00B06912" w:rsidRPr="00B06912" w:rsidRDefault="00B06912" w:rsidP="00B06912">
      <w:pPr>
        <w:pStyle w:val="ab"/>
        <w:spacing w:line="120" w:lineRule="atLeast"/>
        <w:rPr>
          <w:rFonts w:ascii="Times New Roman" w:hAnsi="Times New Roman" w:cs="Times New Roman"/>
          <w:b/>
          <w:sz w:val="28"/>
          <w:szCs w:val="28"/>
        </w:rPr>
      </w:pPr>
    </w:p>
    <w:p w:rsidR="00B06912" w:rsidRPr="00B06912" w:rsidRDefault="00B06912" w:rsidP="00B06912">
      <w:pPr>
        <w:pStyle w:val="ab"/>
        <w:spacing w:line="120" w:lineRule="atLeast"/>
        <w:jc w:val="both"/>
        <w:rPr>
          <w:rFonts w:ascii="Times New Roman" w:hAnsi="Times New Roman" w:cs="Times New Roman"/>
          <w:b/>
          <w:sz w:val="28"/>
          <w:szCs w:val="28"/>
        </w:rPr>
      </w:pPr>
      <w:r w:rsidRPr="00B06912">
        <w:rPr>
          <w:rFonts w:ascii="Times New Roman" w:hAnsi="Times New Roman" w:cs="Times New Roman"/>
          <w:b/>
          <w:sz w:val="28"/>
          <w:szCs w:val="28"/>
        </w:rPr>
        <w:t xml:space="preserve">от 12 июня 2020 года                                                                             № </w:t>
      </w:r>
      <w:r w:rsidRPr="00B06912">
        <w:rPr>
          <w:rFonts w:ascii="Times New Roman" w:hAnsi="Times New Roman" w:cs="Times New Roman"/>
          <w:b/>
          <w:sz w:val="28"/>
          <w:szCs w:val="28"/>
        </w:rPr>
        <w:t>19</w:t>
      </w:r>
    </w:p>
    <w:p w:rsidR="00B06912" w:rsidRPr="00B06912" w:rsidRDefault="00B06912" w:rsidP="00B06912">
      <w:pPr>
        <w:pStyle w:val="3"/>
        <w:shd w:val="clear" w:color="auto" w:fill="FFFFFF"/>
        <w:spacing w:before="0" w:after="255" w:line="270" w:lineRule="atLeast"/>
        <w:jc w:val="center"/>
        <w:rPr>
          <w:rFonts w:ascii="Times New Roman" w:hAnsi="Times New Roman" w:cs="Times New Roman"/>
          <w:color w:val="auto"/>
          <w:sz w:val="28"/>
          <w:szCs w:val="28"/>
        </w:rPr>
      </w:pPr>
      <w:bookmarkStart w:id="0" w:name="_GoBack"/>
      <w:r w:rsidRPr="00B06912">
        <w:rPr>
          <w:rFonts w:ascii="Times New Roman" w:hAnsi="Times New Roman" w:cs="Times New Roman"/>
          <w:color w:val="auto"/>
          <w:sz w:val="28"/>
          <w:szCs w:val="28"/>
        </w:rPr>
        <w:t>Особенности проведения государственной итоговой аттестации по образовательным программам основного общего образования в 2020 году</w:t>
      </w:r>
    </w:p>
    <w:bookmarkEnd w:id="0"/>
    <w:p w:rsidR="00B06912" w:rsidRPr="00B06912" w:rsidRDefault="00B06912" w:rsidP="00B06912">
      <w:pPr>
        <w:pStyle w:val="3"/>
        <w:shd w:val="clear" w:color="auto" w:fill="FFFFFF"/>
        <w:spacing w:before="0" w:line="270" w:lineRule="atLeast"/>
        <w:rPr>
          <w:rFonts w:ascii="Times New Roman" w:hAnsi="Times New Roman" w:cs="Times New Roman"/>
          <w:color w:val="auto"/>
          <w:sz w:val="28"/>
          <w:szCs w:val="28"/>
        </w:rPr>
      </w:pPr>
      <w:r w:rsidRPr="00B06912">
        <w:rPr>
          <w:rFonts w:ascii="Times New Roman" w:hAnsi="Times New Roman" w:cs="Times New Roman"/>
          <w:b w:val="0"/>
          <w:color w:val="auto"/>
          <w:sz w:val="28"/>
        </w:rPr>
        <w:t xml:space="preserve">    </w:t>
      </w:r>
      <w:r w:rsidRPr="00B06912">
        <w:rPr>
          <w:rFonts w:ascii="Times New Roman" w:hAnsi="Times New Roman" w:cs="Times New Roman"/>
          <w:color w:val="auto"/>
          <w:sz w:val="28"/>
        </w:rPr>
        <w:t>Во исполнения пункта 2 постановления Правительства Российской Федерации от 10 июня 2020 г. № 842  и приказа Министерства просвещения РФ от 11 июня 2020 г. № 293/650</w:t>
      </w:r>
      <w:r w:rsidRPr="00B06912">
        <w:rPr>
          <w:rFonts w:ascii="Times New Roman" w:hAnsi="Times New Roman" w:cs="Times New Roman"/>
          <w:color w:val="auto"/>
          <w:sz w:val="28"/>
          <w:szCs w:val="28"/>
        </w:rPr>
        <w:t xml:space="preserve"> «Об особенностях проведения государственной итоговой аттестации по образовательным программам основного общего образования в 2020 году»,</w:t>
      </w:r>
    </w:p>
    <w:p w:rsidR="00B06912" w:rsidRPr="00B06912" w:rsidRDefault="00B06912" w:rsidP="00B06912">
      <w:pPr>
        <w:jc w:val="both"/>
        <w:rPr>
          <w:rFonts w:ascii="Times New Roman" w:hAnsi="Times New Roman" w:cs="Times New Roman"/>
          <w:b/>
          <w:sz w:val="28"/>
          <w:szCs w:val="28"/>
          <w:lang w:eastAsia="ru-RU"/>
        </w:rPr>
      </w:pPr>
      <w:r w:rsidRPr="00B06912">
        <w:rPr>
          <w:rFonts w:ascii="Times New Roman" w:hAnsi="Times New Roman" w:cs="Times New Roman"/>
          <w:b/>
          <w:sz w:val="28"/>
          <w:szCs w:val="28"/>
          <w:lang w:eastAsia="ru-RU"/>
        </w:rPr>
        <w:t>приказываю:</w:t>
      </w:r>
    </w:p>
    <w:p w:rsidR="00B06912" w:rsidRPr="00B06912" w:rsidRDefault="00B06912" w:rsidP="00B06912">
      <w:pPr>
        <w:pStyle w:val="3"/>
        <w:shd w:val="clear" w:color="auto" w:fill="FFFFFF"/>
        <w:spacing w:before="0" w:line="270" w:lineRule="atLeast"/>
        <w:rPr>
          <w:rFonts w:ascii="Times New Roman" w:hAnsi="Times New Roman" w:cs="Times New Roman"/>
          <w:color w:val="auto"/>
          <w:sz w:val="28"/>
          <w:szCs w:val="28"/>
        </w:rPr>
      </w:pPr>
      <w:r w:rsidRPr="00B06912">
        <w:rPr>
          <w:rFonts w:ascii="Times New Roman" w:hAnsi="Times New Roman" w:cs="Times New Roman"/>
          <w:color w:val="auto"/>
          <w:sz w:val="28"/>
          <w:szCs w:val="28"/>
        </w:rPr>
        <w:t xml:space="preserve">    Утвердить прилагаемые особенности проведения государственной итоговой аттестации по образовательным программам основного общего образования в 2020 году.</w:t>
      </w:r>
    </w:p>
    <w:p w:rsidR="00B06912" w:rsidRPr="00B06912" w:rsidRDefault="00B06912" w:rsidP="00B06912">
      <w:pPr>
        <w:jc w:val="right"/>
        <w:rPr>
          <w:rFonts w:ascii="Times New Roman" w:hAnsi="Times New Roman" w:cs="Times New Roman"/>
          <w:sz w:val="28"/>
          <w:szCs w:val="28"/>
        </w:rPr>
      </w:pPr>
      <w:r w:rsidRPr="00B06912">
        <w:rPr>
          <w:sz w:val="28"/>
          <w:szCs w:val="28"/>
        </w:rPr>
        <w:t xml:space="preserve">    </w:t>
      </w:r>
      <w:r w:rsidRPr="00B06912">
        <w:rPr>
          <w:rFonts w:ascii="Times New Roman" w:hAnsi="Times New Roman" w:cs="Times New Roman"/>
          <w:sz w:val="28"/>
          <w:szCs w:val="28"/>
        </w:rPr>
        <w:t>Приложение</w:t>
      </w:r>
    </w:p>
    <w:p w:rsidR="00B06912" w:rsidRPr="00B06912" w:rsidRDefault="00B06912" w:rsidP="00B06912">
      <w:pPr>
        <w:pStyle w:val="3"/>
        <w:shd w:val="clear" w:color="auto" w:fill="FFFFFF"/>
        <w:spacing w:before="0" w:line="270" w:lineRule="atLeast"/>
        <w:jc w:val="center"/>
        <w:rPr>
          <w:rFonts w:ascii="Times New Roman" w:hAnsi="Times New Roman" w:cs="Times New Roman"/>
          <w:b w:val="0"/>
          <w:color w:val="auto"/>
          <w:sz w:val="28"/>
          <w:szCs w:val="28"/>
        </w:rPr>
      </w:pPr>
      <w:r w:rsidRPr="00B06912">
        <w:rPr>
          <w:rFonts w:ascii="Times New Roman" w:hAnsi="Times New Roman" w:cs="Times New Roman"/>
          <w:b w:val="0"/>
          <w:color w:val="auto"/>
          <w:sz w:val="28"/>
          <w:szCs w:val="28"/>
        </w:rPr>
        <w:t>Особенности проведения государственной итоговой аттестации по образовательным программам основного общего образования в 2020 году.</w:t>
      </w:r>
    </w:p>
    <w:p w:rsidR="00B06912" w:rsidRPr="00B06912" w:rsidRDefault="00B06912" w:rsidP="00B06912">
      <w:pPr>
        <w:pStyle w:val="ac"/>
        <w:shd w:val="clear" w:color="auto" w:fill="FFFFFF"/>
        <w:spacing w:before="0" w:beforeAutospacing="0" w:after="0" w:afterAutospacing="0" w:line="270" w:lineRule="atLeast"/>
        <w:jc w:val="both"/>
        <w:rPr>
          <w:sz w:val="28"/>
          <w:szCs w:val="28"/>
        </w:rPr>
      </w:pPr>
      <w:r w:rsidRPr="00B06912">
        <w:rPr>
          <w:sz w:val="28"/>
          <w:szCs w:val="28"/>
        </w:rPr>
        <w:t>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 Порядок), в части организации и проведения государственной итоговой аттестации по образовательным программам основного общего образования (далее - ГИА-9),результаты которой являются основанием для выдачи аттестата об основном общем образовании, не применяется.</w:t>
      </w:r>
    </w:p>
    <w:p w:rsidR="00B06912" w:rsidRPr="00B06912" w:rsidRDefault="00B06912" w:rsidP="00B06912">
      <w:pPr>
        <w:pStyle w:val="ac"/>
        <w:shd w:val="clear" w:color="auto" w:fill="FFFFFF"/>
        <w:spacing w:before="0" w:beforeAutospacing="0" w:after="0" w:afterAutospacing="0" w:line="270" w:lineRule="atLeast"/>
        <w:jc w:val="both"/>
        <w:rPr>
          <w:sz w:val="28"/>
          <w:szCs w:val="28"/>
        </w:rPr>
      </w:pPr>
      <w:r w:rsidRPr="00B06912">
        <w:rPr>
          <w:sz w:val="28"/>
          <w:szCs w:val="28"/>
        </w:rPr>
        <w:t xml:space="preserve">    2.К участникам ГИА-9 относятся:</w:t>
      </w:r>
    </w:p>
    <w:p w:rsidR="00B06912" w:rsidRPr="00B06912" w:rsidRDefault="00B06912" w:rsidP="00B06912">
      <w:pPr>
        <w:pStyle w:val="ac"/>
        <w:shd w:val="clear" w:color="auto" w:fill="FFFFFF"/>
        <w:spacing w:before="0" w:beforeAutospacing="0" w:after="0" w:afterAutospacing="0" w:line="270" w:lineRule="atLeast"/>
        <w:jc w:val="both"/>
        <w:rPr>
          <w:sz w:val="28"/>
          <w:szCs w:val="28"/>
        </w:rPr>
      </w:pPr>
      <w:r w:rsidRPr="00B06912">
        <w:rPr>
          <w:sz w:val="28"/>
          <w:szCs w:val="28"/>
        </w:rPr>
        <w:lastRenderedPageBreak/>
        <w:t xml:space="preserve">  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освоившие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и допущенные в 2020 году к ГИА-9;</w:t>
      </w:r>
    </w:p>
    <w:p w:rsidR="00B06912" w:rsidRPr="00B06912" w:rsidRDefault="00B06912" w:rsidP="00B06912">
      <w:pPr>
        <w:pStyle w:val="ac"/>
        <w:shd w:val="clear" w:color="auto" w:fill="FFFFFF"/>
        <w:spacing w:before="0" w:beforeAutospacing="0" w:after="0" w:afterAutospacing="0" w:line="270" w:lineRule="atLeast"/>
        <w:jc w:val="both"/>
        <w:rPr>
          <w:sz w:val="28"/>
          <w:szCs w:val="28"/>
        </w:rPr>
      </w:pPr>
      <w:r w:rsidRPr="00B06912">
        <w:rPr>
          <w:sz w:val="28"/>
          <w:szCs w:val="28"/>
        </w:rPr>
        <w:t xml:space="preserve">    лица, осваивавшие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не ниже удовлетворительных, имеющие результат "зачет" за итоговое собеседование по русскому языку и допущенные в 2020 году к ГИА-9;</w:t>
      </w:r>
    </w:p>
    <w:p w:rsidR="00B06912" w:rsidRPr="00B06912" w:rsidRDefault="00B06912" w:rsidP="00B06912">
      <w:pPr>
        <w:pStyle w:val="ac"/>
        <w:shd w:val="clear" w:color="auto" w:fill="FFFFFF"/>
        <w:spacing w:before="0" w:beforeAutospacing="0" w:after="0" w:afterAutospacing="0" w:line="270" w:lineRule="atLeast"/>
        <w:jc w:val="both"/>
        <w:rPr>
          <w:sz w:val="28"/>
          <w:szCs w:val="28"/>
        </w:rPr>
      </w:pPr>
      <w:r w:rsidRPr="00B06912">
        <w:rPr>
          <w:sz w:val="28"/>
          <w:szCs w:val="28"/>
        </w:rPr>
        <w:t xml:space="preserve">    лица, допущенные к ГИА-9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проведения ГИА-9 срок.</w:t>
      </w:r>
    </w:p>
    <w:p w:rsidR="00B06912" w:rsidRPr="00B06912" w:rsidRDefault="00B06912" w:rsidP="00B06912">
      <w:pPr>
        <w:pStyle w:val="ac"/>
        <w:shd w:val="clear" w:color="auto" w:fill="FFFFFF"/>
        <w:spacing w:before="0" w:beforeAutospacing="0" w:after="0" w:afterAutospacing="0" w:line="270" w:lineRule="atLeast"/>
        <w:jc w:val="both"/>
        <w:rPr>
          <w:sz w:val="28"/>
          <w:szCs w:val="28"/>
        </w:rPr>
      </w:pPr>
      <w:r w:rsidRPr="00B06912">
        <w:rPr>
          <w:sz w:val="28"/>
          <w:szCs w:val="28"/>
        </w:rPr>
        <w:t xml:space="preserve">    3.ГИА-9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за IX класс.</w:t>
      </w:r>
    </w:p>
    <w:p w:rsidR="00B06912" w:rsidRPr="00B06912" w:rsidRDefault="00B06912" w:rsidP="00B06912">
      <w:pPr>
        <w:pStyle w:val="ab"/>
        <w:spacing w:line="120" w:lineRule="atLeast"/>
        <w:rPr>
          <w:rFonts w:ascii="Times New Roman" w:hAnsi="Times New Roman" w:cs="Times New Roman"/>
          <w:b/>
          <w:sz w:val="28"/>
          <w:szCs w:val="28"/>
        </w:rPr>
      </w:pPr>
    </w:p>
    <w:p w:rsidR="00B06912" w:rsidRPr="00B06912" w:rsidRDefault="00B06912" w:rsidP="00B06912">
      <w:pPr>
        <w:pStyle w:val="ab"/>
        <w:spacing w:line="120" w:lineRule="atLeast"/>
        <w:ind w:left="360"/>
        <w:jc w:val="both"/>
        <w:rPr>
          <w:rFonts w:ascii="Times New Roman" w:hAnsi="Times New Roman" w:cs="Times New Roman"/>
          <w:sz w:val="28"/>
          <w:szCs w:val="28"/>
        </w:rPr>
      </w:pPr>
      <w:r w:rsidRPr="00B06912">
        <w:rPr>
          <w:rFonts w:ascii="Times New Roman" w:hAnsi="Times New Roman" w:cs="Times New Roman"/>
          <w:sz w:val="28"/>
          <w:szCs w:val="28"/>
        </w:rPr>
        <w:t>4.Контроль исполнения настоящего приказа оставляю за собой.</w:t>
      </w:r>
    </w:p>
    <w:p w:rsidR="00B06912" w:rsidRPr="00B06912" w:rsidRDefault="00B06912" w:rsidP="00B06912">
      <w:pPr>
        <w:pStyle w:val="ab"/>
        <w:spacing w:line="120" w:lineRule="atLeast"/>
        <w:jc w:val="center"/>
        <w:rPr>
          <w:rFonts w:ascii="Times New Roman" w:hAnsi="Times New Roman" w:cs="Times New Roman"/>
          <w:sz w:val="28"/>
          <w:szCs w:val="28"/>
        </w:rPr>
      </w:pPr>
    </w:p>
    <w:p w:rsidR="00B06912" w:rsidRPr="00B06912" w:rsidRDefault="00B06912" w:rsidP="00B06912">
      <w:pPr>
        <w:pStyle w:val="ab"/>
        <w:spacing w:line="120" w:lineRule="atLeast"/>
        <w:jc w:val="center"/>
        <w:rPr>
          <w:rFonts w:ascii="Times New Roman" w:hAnsi="Times New Roman" w:cs="Times New Roman"/>
          <w:sz w:val="28"/>
          <w:szCs w:val="28"/>
        </w:rPr>
      </w:pPr>
      <w:r>
        <w:rPr>
          <w:rFonts w:ascii="Times New Roman" w:hAnsi="Times New Roman" w:cs="Times New Roman"/>
          <w:sz w:val="28"/>
          <w:szCs w:val="28"/>
        </w:rPr>
        <w:t>Директор</w:t>
      </w:r>
      <w:r w:rsidRPr="00B06912">
        <w:rPr>
          <w:rFonts w:ascii="Times New Roman" w:hAnsi="Times New Roman" w:cs="Times New Roman"/>
          <w:sz w:val="28"/>
          <w:szCs w:val="28"/>
        </w:rPr>
        <w:t xml:space="preserve"> ш</w:t>
      </w:r>
      <w:r>
        <w:rPr>
          <w:rFonts w:ascii="Times New Roman" w:hAnsi="Times New Roman" w:cs="Times New Roman"/>
          <w:sz w:val="28"/>
          <w:szCs w:val="28"/>
        </w:rPr>
        <w:t>колы ________________ Османов Р.М.</w:t>
      </w:r>
    </w:p>
    <w:p w:rsidR="00A72215" w:rsidRPr="00B06912" w:rsidRDefault="00B06912" w:rsidP="00B06912">
      <w:pPr>
        <w:pStyle w:val="ab"/>
        <w:spacing w:line="120" w:lineRule="atLeast"/>
        <w:rPr>
          <w:rFonts w:ascii="Times New Roman" w:hAnsi="Times New Roman" w:cs="Times New Roman"/>
          <w:sz w:val="28"/>
          <w:szCs w:val="28"/>
        </w:rPr>
      </w:pPr>
      <w:r w:rsidRPr="00B06912">
        <w:rPr>
          <w:rFonts w:ascii="Times New Roman" w:hAnsi="Times New Roman" w:cs="Times New Roman"/>
          <w:sz w:val="28"/>
          <w:szCs w:val="28"/>
        </w:rPr>
        <w:t xml:space="preserve">                          </w:t>
      </w:r>
    </w:p>
    <w:sectPr w:rsidR="00A72215" w:rsidRPr="00B06912" w:rsidSect="00E132A9">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3BD" w:rsidRDefault="00C063BD" w:rsidP="00572064">
      <w:pPr>
        <w:spacing w:after="0" w:line="240" w:lineRule="auto"/>
      </w:pPr>
      <w:r>
        <w:separator/>
      </w:r>
    </w:p>
  </w:endnote>
  <w:endnote w:type="continuationSeparator" w:id="0">
    <w:p w:rsidR="00C063BD" w:rsidRDefault="00C063BD" w:rsidP="00572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3BD" w:rsidRDefault="00C063BD" w:rsidP="00572064">
      <w:pPr>
        <w:spacing w:after="0" w:line="240" w:lineRule="auto"/>
      </w:pPr>
      <w:r>
        <w:separator/>
      </w:r>
    </w:p>
  </w:footnote>
  <w:footnote w:type="continuationSeparator" w:id="0">
    <w:p w:rsidR="00C063BD" w:rsidRDefault="00C063BD" w:rsidP="00572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1463E"/>
    <w:multiLevelType w:val="hybridMultilevel"/>
    <w:tmpl w:val="0798C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7472B9"/>
    <w:multiLevelType w:val="hybridMultilevel"/>
    <w:tmpl w:val="FE801686"/>
    <w:lvl w:ilvl="0" w:tplc="20E2DBBA">
      <w:start w:val="1"/>
      <w:numFmt w:val="decimal"/>
      <w:lvlText w:val="%1."/>
      <w:lvlJc w:val="left"/>
      <w:pPr>
        <w:ind w:left="720" w:hanging="360"/>
      </w:pPr>
      <w:rPr>
        <w:rFonts w:hint="default"/>
        <w:sz w:val="3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5C7510"/>
    <w:multiLevelType w:val="hybridMultilevel"/>
    <w:tmpl w:val="724A0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56ECC"/>
    <w:multiLevelType w:val="hybridMultilevel"/>
    <w:tmpl w:val="86CE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662E37"/>
    <w:multiLevelType w:val="hybridMultilevel"/>
    <w:tmpl w:val="C7F226C4"/>
    <w:lvl w:ilvl="0" w:tplc="417ED4D6">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5" w15:restartNumberingAfterBreak="0">
    <w:nsid w:val="7DEE6AEB"/>
    <w:multiLevelType w:val="hybridMultilevel"/>
    <w:tmpl w:val="9FF634CC"/>
    <w:lvl w:ilvl="0" w:tplc="7564F850">
      <w:start w:val="1"/>
      <w:numFmt w:val="decimal"/>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CDF"/>
    <w:rsid w:val="000101A3"/>
    <w:rsid w:val="000512B7"/>
    <w:rsid w:val="000615F6"/>
    <w:rsid w:val="0007612B"/>
    <w:rsid w:val="000830FB"/>
    <w:rsid w:val="00093F6D"/>
    <w:rsid w:val="000A7025"/>
    <w:rsid w:val="000E1F20"/>
    <w:rsid w:val="000E589F"/>
    <w:rsid w:val="000F017D"/>
    <w:rsid w:val="00144BB1"/>
    <w:rsid w:val="00153FC3"/>
    <w:rsid w:val="001728D6"/>
    <w:rsid w:val="00193D3A"/>
    <w:rsid w:val="001C4EDE"/>
    <w:rsid w:val="001C6880"/>
    <w:rsid w:val="001E1370"/>
    <w:rsid w:val="001F558F"/>
    <w:rsid w:val="00253BAD"/>
    <w:rsid w:val="002768EC"/>
    <w:rsid w:val="00285C64"/>
    <w:rsid w:val="00294852"/>
    <w:rsid w:val="002A1358"/>
    <w:rsid w:val="002A19C1"/>
    <w:rsid w:val="002A3100"/>
    <w:rsid w:val="002C2AC5"/>
    <w:rsid w:val="002C3058"/>
    <w:rsid w:val="002C4E15"/>
    <w:rsid w:val="002D1701"/>
    <w:rsid w:val="002D4F6F"/>
    <w:rsid w:val="002D580A"/>
    <w:rsid w:val="002E182D"/>
    <w:rsid w:val="002E6B04"/>
    <w:rsid w:val="002F4BC1"/>
    <w:rsid w:val="00303285"/>
    <w:rsid w:val="00307B04"/>
    <w:rsid w:val="00307E7C"/>
    <w:rsid w:val="00381FB9"/>
    <w:rsid w:val="003B76A7"/>
    <w:rsid w:val="003F0688"/>
    <w:rsid w:val="004B38C9"/>
    <w:rsid w:val="004E1B92"/>
    <w:rsid w:val="005315BB"/>
    <w:rsid w:val="005516B9"/>
    <w:rsid w:val="005655BD"/>
    <w:rsid w:val="00572064"/>
    <w:rsid w:val="005E0590"/>
    <w:rsid w:val="005E4ED2"/>
    <w:rsid w:val="005F0CEC"/>
    <w:rsid w:val="00602B33"/>
    <w:rsid w:val="00614CDF"/>
    <w:rsid w:val="00636695"/>
    <w:rsid w:val="0067354B"/>
    <w:rsid w:val="006B2534"/>
    <w:rsid w:val="006C324B"/>
    <w:rsid w:val="006F0434"/>
    <w:rsid w:val="0070236F"/>
    <w:rsid w:val="0074750C"/>
    <w:rsid w:val="007801F9"/>
    <w:rsid w:val="007A4321"/>
    <w:rsid w:val="007A5CF2"/>
    <w:rsid w:val="007C7736"/>
    <w:rsid w:val="007D6BF7"/>
    <w:rsid w:val="007E3229"/>
    <w:rsid w:val="007F0B40"/>
    <w:rsid w:val="007F20CC"/>
    <w:rsid w:val="00800529"/>
    <w:rsid w:val="00810AE5"/>
    <w:rsid w:val="00812900"/>
    <w:rsid w:val="0082620E"/>
    <w:rsid w:val="00840546"/>
    <w:rsid w:val="00844A1B"/>
    <w:rsid w:val="00852243"/>
    <w:rsid w:val="008A5825"/>
    <w:rsid w:val="008B02A0"/>
    <w:rsid w:val="008F7AE4"/>
    <w:rsid w:val="00925B55"/>
    <w:rsid w:val="009270E4"/>
    <w:rsid w:val="00942C9B"/>
    <w:rsid w:val="00944FEE"/>
    <w:rsid w:val="009811F6"/>
    <w:rsid w:val="009D1D0A"/>
    <w:rsid w:val="009D52B2"/>
    <w:rsid w:val="009E5C74"/>
    <w:rsid w:val="00A500C5"/>
    <w:rsid w:val="00A72215"/>
    <w:rsid w:val="00A87289"/>
    <w:rsid w:val="00AA5F9C"/>
    <w:rsid w:val="00AB336A"/>
    <w:rsid w:val="00AC72E8"/>
    <w:rsid w:val="00AF5A55"/>
    <w:rsid w:val="00B06912"/>
    <w:rsid w:val="00B134F4"/>
    <w:rsid w:val="00B20F5A"/>
    <w:rsid w:val="00B37D07"/>
    <w:rsid w:val="00B635E9"/>
    <w:rsid w:val="00B87BF9"/>
    <w:rsid w:val="00B90020"/>
    <w:rsid w:val="00B91032"/>
    <w:rsid w:val="00BB5E92"/>
    <w:rsid w:val="00C01EF1"/>
    <w:rsid w:val="00C063BD"/>
    <w:rsid w:val="00C07335"/>
    <w:rsid w:val="00C2533C"/>
    <w:rsid w:val="00C47010"/>
    <w:rsid w:val="00C55A41"/>
    <w:rsid w:val="00C75617"/>
    <w:rsid w:val="00CB7A7B"/>
    <w:rsid w:val="00CD518C"/>
    <w:rsid w:val="00D465FD"/>
    <w:rsid w:val="00D56528"/>
    <w:rsid w:val="00DA6546"/>
    <w:rsid w:val="00DB7AE2"/>
    <w:rsid w:val="00DD3434"/>
    <w:rsid w:val="00DF48D2"/>
    <w:rsid w:val="00E132A9"/>
    <w:rsid w:val="00E134C1"/>
    <w:rsid w:val="00E46943"/>
    <w:rsid w:val="00E6632C"/>
    <w:rsid w:val="00E6738C"/>
    <w:rsid w:val="00E81431"/>
    <w:rsid w:val="00ED5050"/>
    <w:rsid w:val="00EE2CAD"/>
    <w:rsid w:val="00EF5F39"/>
    <w:rsid w:val="00F0142B"/>
    <w:rsid w:val="00F23666"/>
    <w:rsid w:val="00F7140D"/>
    <w:rsid w:val="00F84003"/>
    <w:rsid w:val="00FB31A8"/>
    <w:rsid w:val="00FB7863"/>
    <w:rsid w:val="00FD7239"/>
    <w:rsid w:val="00FE52E7"/>
    <w:rsid w:val="00FE65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33D5"/>
  <w15:docId w15:val="{F9289E71-A841-416C-ACCE-45796EFB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E7C"/>
  </w:style>
  <w:style w:type="paragraph" w:styleId="3">
    <w:name w:val="heading 3"/>
    <w:basedOn w:val="a"/>
    <w:next w:val="a"/>
    <w:link w:val="30"/>
    <w:uiPriority w:val="9"/>
    <w:unhideWhenUsed/>
    <w:qFormat/>
    <w:rsid w:val="00B06912"/>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B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5B55"/>
    <w:rPr>
      <w:rFonts w:ascii="Tahoma" w:hAnsi="Tahoma" w:cs="Tahoma"/>
      <w:sz w:val="16"/>
      <w:szCs w:val="16"/>
    </w:rPr>
  </w:style>
  <w:style w:type="paragraph" w:styleId="a5">
    <w:name w:val="List Paragraph"/>
    <w:basedOn w:val="a"/>
    <w:uiPriority w:val="34"/>
    <w:qFormat/>
    <w:rsid w:val="00B20F5A"/>
    <w:pPr>
      <w:ind w:left="720"/>
      <w:contextualSpacing/>
    </w:pPr>
  </w:style>
  <w:style w:type="table" w:styleId="a6">
    <w:name w:val="Table Grid"/>
    <w:basedOn w:val="a1"/>
    <w:uiPriority w:val="59"/>
    <w:rsid w:val="00A5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7206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72064"/>
  </w:style>
  <w:style w:type="paragraph" w:styleId="a9">
    <w:name w:val="footer"/>
    <w:basedOn w:val="a"/>
    <w:link w:val="aa"/>
    <w:uiPriority w:val="99"/>
    <w:semiHidden/>
    <w:unhideWhenUsed/>
    <w:rsid w:val="0057206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72064"/>
  </w:style>
  <w:style w:type="character" w:customStyle="1" w:styleId="30">
    <w:name w:val="Заголовок 3 Знак"/>
    <w:basedOn w:val="a0"/>
    <w:link w:val="3"/>
    <w:uiPriority w:val="9"/>
    <w:rsid w:val="00B06912"/>
    <w:rPr>
      <w:rFonts w:asciiTheme="majorHAnsi" w:eastAsiaTheme="majorEastAsia" w:hAnsiTheme="majorHAnsi" w:cstheme="majorBidi"/>
      <w:b/>
      <w:bCs/>
      <w:color w:val="4F81BD" w:themeColor="accent1"/>
      <w:lang w:eastAsia="ru-RU"/>
    </w:rPr>
  </w:style>
  <w:style w:type="paragraph" w:styleId="ab">
    <w:name w:val="No Spacing"/>
    <w:uiPriority w:val="1"/>
    <w:qFormat/>
    <w:rsid w:val="00B06912"/>
    <w:pPr>
      <w:spacing w:after="0" w:line="240" w:lineRule="auto"/>
    </w:pPr>
  </w:style>
  <w:style w:type="paragraph" w:styleId="ac">
    <w:name w:val="Normal (Web)"/>
    <w:basedOn w:val="a"/>
    <w:uiPriority w:val="99"/>
    <w:unhideWhenUsed/>
    <w:rsid w:val="00B069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FD2A-5936-476E-9178-E3F4CEB4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Osmanov</cp:lastModifiedBy>
  <cp:revision>2</cp:revision>
  <cp:lastPrinted>2019-02-09T07:23:00Z</cp:lastPrinted>
  <dcterms:created xsi:type="dcterms:W3CDTF">2020-06-12T20:10:00Z</dcterms:created>
  <dcterms:modified xsi:type="dcterms:W3CDTF">2020-06-12T20:10:00Z</dcterms:modified>
</cp:coreProperties>
</file>