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F15" w:rsidRDefault="00457F15">
      <w:pPr>
        <w:pStyle w:val="a0"/>
        <w:rPr>
          <w:rFonts w:hint="eastAsia"/>
        </w:rPr>
      </w:pPr>
    </w:p>
    <w:tbl>
      <w:tblPr>
        <w:tblW w:w="11400" w:type="dxa"/>
        <w:tblInd w:w="-809"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5505"/>
        <w:gridCol w:w="5895"/>
      </w:tblGrid>
      <w:tr w:rsidR="00457F15">
        <w:trPr>
          <w:trHeight w:val="915"/>
        </w:trPr>
        <w:tc>
          <w:tcPr>
            <w:tcW w:w="5505" w:type="dxa"/>
            <w:tcBorders>
              <w:top w:val="single" w:sz="2" w:space="0" w:color="000000"/>
              <w:left w:val="single" w:sz="2" w:space="0" w:color="000000"/>
              <w:bottom w:val="single" w:sz="2" w:space="0" w:color="000000"/>
            </w:tcBorders>
            <w:shd w:val="clear" w:color="auto" w:fill="auto"/>
            <w:tcMar>
              <w:left w:w="54" w:type="dxa"/>
            </w:tcMar>
          </w:tcPr>
          <w:p w:rsidR="00457F15" w:rsidRDefault="00593FC1">
            <w:pPr>
              <w:spacing w:before="120" w:after="120"/>
              <w:outlineLvl w:val="0"/>
              <w:rPr>
                <w:rFonts w:hint="eastAsia"/>
              </w:rPr>
            </w:pPr>
            <w:r>
              <w:rPr>
                <w:rFonts w:ascii="Times New Roman" w:eastAsia="Times New Roman" w:hAnsi="Times New Roman" w:cs="Times New Roman"/>
                <w:b/>
                <w:bCs/>
                <w:sz w:val="28"/>
                <w:szCs w:val="28"/>
                <w:lang w:eastAsia="ru-RU"/>
              </w:rPr>
              <w:t>Принято на педагогическом совете                Протокол №____ от__________________</w:t>
            </w:r>
          </w:p>
        </w:tc>
        <w:tc>
          <w:tcPr>
            <w:tcW w:w="5895"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457F15" w:rsidRDefault="00593FC1">
            <w:pPr>
              <w:spacing w:before="120" w:after="120"/>
              <w:jc w:val="right"/>
              <w:outlineLvl w:val="0"/>
              <w:rPr>
                <w:rFonts w:hint="eastAsia"/>
              </w:rPr>
            </w:pPr>
            <w:r>
              <w:rPr>
                <w:rFonts w:ascii="Times New Roman" w:eastAsia="Times New Roman" w:hAnsi="Times New Roman" w:cs="Times New Roman"/>
                <w:b/>
                <w:bCs/>
                <w:sz w:val="28"/>
                <w:szCs w:val="28"/>
                <w:lang w:eastAsia="ru-RU"/>
              </w:rPr>
              <w:t xml:space="preserve">УТВЕРЖДАЮ                                 </w:t>
            </w:r>
            <w:r w:rsidR="00D75BFA">
              <w:rPr>
                <w:rFonts w:ascii="Times New Roman" w:eastAsia="Times New Roman" w:hAnsi="Times New Roman" w:cs="Times New Roman"/>
                <w:b/>
                <w:bCs/>
                <w:sz w:val="28"/>
                <w:szCs w:val="28"/>
                <w:lang w:eastAsia="ru-RU"/>
              </w:rPr>
              <w:t xml:space="preserve">                               директор ГК</w:t>
            </w:r>
            <w:r>
              <w:rPr>
                <w:rFonts w:ascii="Times New Roman" w:eastAsia="Times New Roman" w:hAnsi="Times New Roman" w:cs="Times New Roman"/>
                <w:b/>
                <w:bCs/>
                <w:sz w:val="28"/>
                <w:szCs w:val="28"/>
                <w:lang w:eastAsia="ru-RU"/>
              </w:rPr>
              <w:t xml:space="preserve">ОУ </w:t>
            </w:r>
            <w:r w:rsidR="00D75BFA">
              <w:rPr>
                <w:rFonts w:ascii="Times New Roman" w:eastAsia="Times New Roman" w:hAnsi="Times New Roman" w:cs="Times New Roman"/>
                <w:b/>
                <w:bCs/>
                <w:sz w:val="28"/>
                <w:szCs w:val="28"/>
                <w:lang w:eastAsia="ru-RU"/>
              </w:rPr>
              <w:t xml:space="preserve">РД «Камбулатская СОШ </w:t>
            </w:r>
            <w:r>
              <w:rPr>
                <w:rFonts w:ascii="Times New Roman" w:eastAsia="Times New Roman" w:hAnsi="Times New Roman" w:cs="Times New Roman"/>
                <w:b/>
                <w:bCs/>
                <w:sz w:val="28"/>
                <w:szCs w:val="28"/>
                <w:lang w:eastAsia="ru-RU"/>
              </w:rPr>
              <w:t xml:space="preserve">     </w:t>
            </w:r>
            <w:r w:rsidR="00D75BFA">
              <w:rPr>
                <w:rFonts w:ascii="Times New Roman" w:eastAsia="Times New Roman" w:hAnsi="Times New Roman" w:cs="Times New Roman"/>
                <w:b/>
                <w:bCs/>
                <w:sz w:val="28"/>
                <w:szCs w:val="28"/>
                <w:lang w:eastAsia="ru-RU"/>
              </w:rPr>
              <w:t xml:space="preserve"> ______________ Р.М.Османов                       ____ </w:t>
            </w:r>
            <w:r>
              <w:rPr>
                <w:rFonts w:ascii="Times New Roman" w:eastAsia="Times New Roman" w:hAnsi="Times New Roman" w:cs="Times New Roman"/>
                <w:b/>
                <w:bCs/>
                <w:sz w:val="28"/>
                <w:szCs w:val="28"/>
                <w:lang w:eastAsia="ru-RU"/>
              </w:rPr>
              <w:t>__________</w:t>
            </w:r>
          </w:p>
        </w:tc>
      </w:tr>
    </w:tbl>
    <w:p w:rsidR="00457F15" w:rsidRDefault="00457F15">
      <w:pPr>
        <w:rPr>
          <w:rFonts w:hint="eastAsia"/>
        </w:rPr>
      </w:pPr>
    </w:p>
    <w:p w:rsidR="00457F15" w:rsidRDefault="00457F15">
      <w:pPr>
        <w:rPr>
          <w:rFonts w:hint="eastAsia"/>
        </w:rPr>
      </w:pPr>
    </w:p>
    <w:p w:rsidR="00457F15" w:rsidRDefault="00457F15">
      <w:pPr>
        <w:rPr>
          <w:rFonts w:hint="eastAsia"/>
        </w:rPr>
      </w:pPr>
    </w:p>
    <w:p w:rsidR="00457F15" w:rsidRDefault="00457F15">
      <w:pPr>
        <w:rPr>
          <w:rFonts w:hint="eastAsia"/>
        </w:rPr>
      </w:pPr>
    </w:p>
    <w:p w:rsidR="00457F15" w:rsidRDefault="00457F15">
      <w:pPr>
        <w:rPr>
          <w:rFonts w:hint="eastAsia"/>
        </w:rPr>
      </w:pPr>
    </w:p>
    <w:p w:rsidR="00457F15" w:rsidRDefault="00457F15">
      <w:pPr>
        <w:rPr>
          <w:rFonts w:hint="eastAsia"/>
        </w:rPr>
      </w:pPr>
    </w:p>
    <w:p w:rsidR="00457F15" w:rsidRDefault="00457F15">
      <w:pPr>
        <w:rPr>
          <w:rFonts w:hint="eastAsia"/>
        </w:rPr>
      </w:pPr>
    </w:p>
    <w:p w:rsidR="00457F15" w:rsidRDefault="00457F15">
      <w:pPr>
        <w:rPr>
          <w:rFonts w:hint="eastAsia"/>
        </w:rPr>
      </w:pPr>
    </w:p>
    <w:p w:rsidR="00457F15" w:rsidRDefault="00457F15">
      <w:pPr>
        <w:rPr>
          <w:rFonts w:hint="eastAsia"/>
        </w:rPr>
      </w:pPr>
    </w:p>
    <w:p w:rsidR="00457F15" w:rsidRDefault="00457F15">
      <w:pPr>
        <w:rPr>
          <w:rFonts w:hint="eastAsia"/>
        </w:rPr>
      </w:pPr>
    </w:p>
    <w:p w:rsidR="00457F15" w:rsidRDefault="00457F15">
      <w:pPr>
        <w:rPr>
          <w:rFonts w:hint="eastAsia"/>
        </w:rPr>
      </w:pPr>
    </w:p>
    <w:p w:rsidR="00457F15" w:rsidRDefault="00457F15">
      <w:pPr>
        <w:rPr>
          <w:rFonts w:hint="eastAsia"/>
        </w:rPr>
      </w:pPr>
    </w:p>
    <w:p w:rsidR="00457F15" w:rsidRDefault="00457F15">
      <w:pPr>
        <w:rPr>
          <w:rFonts w:hint="eastAsia"/>
        </w:rPr>
      </w:pPr>
    </w:p>
    <w:p w:rsidR="00457F15" w:rsidRDefault="00457F15">
      <w:pPr>
        <w:rPr>
          <w:rFonts w:hint="eastAsia"/>
        </w:rPr>
      </w:pPr>
    </w:p>
    <w:p w:rsidR="00457F15" w:rsidRDefault="00457F15">
      <w:pPr>
        <w:rPr>
          <w:rFonts w:hint="eastAsia"/>
        </w:rPr>
      </w:pPr>
    </w:p>
    <w:p w:rsidR="00D75BFA" w:rsidRDefault="00593FC1">
      <w:pPr>
        <w:tabs>
          <w:tab w:val="left" w:pos="390"/>
        </w:tabs>
        <w:ind w:left="-850"/>
        <w:jc w:val="center"/>
        <w:rPr>
          <w:rFonts w:ascii="Times New Roman" w:hAnsi="Times New Roman"/>
          <w:b/>
          <w:bCs/>
          <w:sz w:val="48"/>
          <w:szCs w:val="48"/>
        </w:rPr>
      </w:pPr>
      <w:r>
        <w:rPr>
          <w:rFonts w:ascii="Times New Roman" w:hAnsi="Times New Roman"/>
          <w:b/>
          <w:bCs/>
          <w:sz w:val="48"/>
          <w:szCs w:val="48"/>
        </w:rPr>
        <w:t xml:space="preserve">Программа воспитания                                                         </w:t>
      </w:r>
      <w:r w:rsidR="00D75BFA">
        <w:rPr>
          <w:rFonts w:ascii="Times New Roman" w:hAnsi="Times New Roman"/>
          <w:b/>
          <w:bCs/>
          <w:sz w:val="48"/>
          <w:szCs w:val="48"/>
        </w:rPr>
        <w:t xml:space="preserve">   </w:t>
      </w:r>
    </w:p>
    <w:p w:rsidR="00457F15" w:rsidRDefault="00D75BFA">
      <w:pPr>
        <w:tabs>
          <w:tab w:val="left" w:pos="390"/>
        </w:tabs>
        <w:ind w:left="-850"/>
        <w:jc w:val="center"/>
        <w:rPr>
          <w:rFonts w:hint="eastAsia"/>
        </w:rPr>
      </w:pPr>
      <w:r>
        <w:rPr>
          <w:rFonts w:ascii="Times New Roman" w:hAnsi="Times New Roman"/>
          <w:b/>
          <w:bCs/>
          <w:sz w:val="48"/>
          <w:szCs w:val="48"/>
        </w:rPr>
        <w:t xml:space="preserve">           </w:t>
      </w:r>
      <w:r>
        <w:rPr>
          <w:rFonts w:ascii="Times New Roman" w:hAnsi="Times New Roman" w:cs="Times New Roman"/>
          <w:b/>
          <w:bCs/>
          <w:sz w:val="48"/>
          <w:szCs w:val="48"/>
        </w:rPr>
        <w:t>ГК</w:t>
      </w:r>
      <w:r w:rsidR="00593FC1">
        <w:rPr>
          <w:rFonts w:ascii="Times New Roman" w:hAnsi="Times New Roman" w:cs="Times New Roman"/>
          <w:b/>
          <w:bCs/>
          <w:sz w:val="48"/>
          <w:szCs w:val="48"/>
        </w:rPr>
        <w:t xml:space="preserve">ОУ </w:t>
      </w:r>
      <w:r w:rsidR="000A2089">
        <w:rPr>
          <w:rFonts w:ascii="Times New Roman" w:hAnsi="Times New Roman" w:cs="Times New Roman"/>
          <w:b/>
          <w:bCs/>
          <w:sz w:val="48"/>
          <w:szCs w:val="48"/>
        </w:rPr>
        <w:t>РД «</w:t>
      </w:r>
      <w:r>
        <w:rPr>
          <w:rFonts w:ascii="Times New Roman" w:hAnsi="Times New Roman" w:cs="Times New Roman"/>
          <w:b/>
          <w:bCs/>
          <w:sz w:val="48"/>
          <w:szCs w:val="48"/>
        </w:rPr>
        <w:t>Камбулатская СОШ Рутульского</w:t>
      </w:r>
      <w:r w:rsidR="00593FC1">
        <w:rPr>
          <w:rFonts w:ascii="Times New Roman" w:hAnsi="Times New Roman" w:cs="Times New Roman"/>
          <w:b/>
          <w:bCs/>
          <w:sz w:val="48"/>
          <w:szCs w:val="48"/>
        </w:rPr>
        <w:t xml:space="preserve"> района</w:t>
      </w:r>
    </w:p>
    <w:p w:rsidR="00457F15" w:rsidRDefault="00593FC1">
      <w:pPr>
        <w:tabs>
          <w:tab w:val="left" w:pos="390"/>
        </w:tabs>
        <w:ind w:left="-850"/>
        <w:jc w:val="center"/>
        <w:rPr>
          <w:rFonts w:hint="eastAsia"/>
        </w:rPr>
      </w:pPr>
      <w:r>
        <w:rPr>
          <w:rFonts w:ascii="Times New Roman" w:hAnsi="Times New Roman" w:cs="Times New Roman"/>
          <w:b/>
          <w:bCs/>
          <w:sz w:val="48"/>
          <w:szCs w:val="48"/>
        </w:rPr>
        <w:t>на 2020-2025 учебный год</w:t>
      </w:r>
    </w:p>
    <w:p w:rsidR="00457F15" w:rsidRDefault="00457F15">
      <w:pPr>
        <w:tabs>
          <w:tab w:val="left" w:pos="390"/>
        </w:tabs>
        <w:ind w:left="-850"/>
        <w:jc w:val="center"/>
        <w:rPr>
          <w:rFonts w:ascii="Times New Roman" w:hAnsi="Times New Roman"/>
          <w:b/>
          <w:bCs/>
          <w:sz w:val="48"/>
          <w:szCs w:val="48"/>
        </w:rPr>
      </w:pPr>
    </w:p>
    <w:p w:rsidR="00457F15" w:rsidRDefault="00457F15">
      <w:pPr>
        <w:tabs>
          <w:tab w:val="left" w:pos="390"/>
        </w:tabs>
        <w:ind w:left="-850"/>
        <w:jc w:val="center"/>
        <w:rPr>
          <w:rFonts w:ascii="Times New Roman" w:hAnsi="Times New Roman"/>
          <w:b/>
          <w:bCs/>
          <w:sz w:val="48"/>
          <w:szCs w:val="48"/>
        </w:rPr>
      </w:pPr>
    </w:p>
    <w:p w:rsidR="00457F15" w:rsidRDefault="00457F15">
      <w:pPr>
        <w:tabs>
          <w:tab w:val="left" w:pos="390"/>
        </w:tabs>
        <w:ind w:left="-850"/>
        <w:jc w:val="center"/>
        <w:rPr>
          <w:rFonts w:ascii="Times New Roman" w:hAnsi="Times New Roman"/>
          <w:b/>
          <w:bCs/>
          <w:sz w:val="48"/>
          <w:szCs w:val="48"/>
        </w:rPr>
      </w:pPr>
    </w:p>
    <w:p w:rsidR="00457F15" w:rsidRDefault="00457F15">
      <w:pPr>
        <w:tabs>
          <w:tab w:val="left" w:pos="390"/>
        </w:tabs>
        <w:ind w:left="-850"/>
        <w:jc w:val="center"/>
        <w:rPr>
          <w:rFonts w:ascii="Times New Roman" w:hAnsi="Times New Roman"/>
          <w:b/>
          <w:bCs/>
          <w:sz w:val="48"/>
          <w:szCs w:val="48"/>
        </w:rPr>
      </w:pPr>
    </w:p>
    <w:p w:rsidR="00457F15" w:rsidRDefault="00457F15">
      <w:pPr>
        <w:tabs>
          <w:tab w:val="left" w:pos="390"/>
        </w:tabs>
        <w:ind w:left="-850"/>
        <w:jc w:val="center"/>
        <w:rPr>
          <w:rFonts w:ascii="Times New Roman" w:hAnsi="Times New Roman"/>
          <w:b/>
          <w:bCs/>
          <w:sz w:val="48"/>
          <w:szCs w:val="48"/>
        </w:rPr>
      </w:pPr>
    </w:p>
    <w:p w:rsidR="00457F15" w:rsidRDefault="00457F15">
      <w:pPr>
        <w:tabs>
          <w:tab w:val="left" w:pos="390"/>
        </w:tabs>
        <w:ind w:left="-850"/>
        <w:jc w:val="center"/>
        <w:rPr>
          <w:rFonts w:ascii="Times New Roman" w:hAnsi="Times New Roman"/>
          <w:b/>
          <w:bCs/>
          <w:sz w:val="48"/>
          <w:szCs w:val="48"/>
        </w:rPr>
      </w:pPr>
    </w:p>
    <w:p w:rsidR="00457F15" w:rsidRDefault="00457F15">
      <w:pPr>
        <w:tabs>
          <w:tab w:val="left" w:pos="390"/>
        </w:tabs>
        <w:ind w:left="-850"/>
        <w:jc w:val="center"/>
        <w:rPr>
          <w:rFonts w:ascii="Times New Roman" w:hAnsi="Times New Roman"/>
          <w:b/>
          <w:bCs/>
          <w:sz w:val="48"/>
          <w:szCs w:val="48"/>
        </w:rPr>
      </w:pPr>
    </w:p>
    <w:p w:rsidR="00457F15" w:rsidRDefault="00457F15">
      <w:pPr>
        <w:tabs>
          <w:tab w:val="left" w:pos="390"/>
        </w:tabs>
        <w:ind w:left="-850"/>
        <w:jc w:val="center"/>
        <w:rPr>
          <w:rFonts w:ascii="Times New Roman" w:hAnsi="Times New Roman"/>
          <w:b/>
          <w:bCs/>
          <w:sz w:val="48"/>
          <w:szCs w:val="48"/>
        </w:rPr>
      </w:pPr>
    </w:p>
    <w:p w:rsidR="00457F15" w:rsidRDefault="00457F15">
      <w:pPr>
        <w:tabs>
          <w:tab w:val="left" w:pos="390"/>
        </w:tabs>
        <w:ind w:left="-850"/>
        <w:jc w:val="center"/>
        <w:rPr>
          <w:rFonts w:ascii="Times New Roman" w:hAnsi="Times New Roman"/>
          <w:b/>
          <w:bCs/>
          <w:sz w:val="48"/>
          <w:szCs w:val="48"/>
        </w:rPr>
      </w:pPr>
    </w:p>
    <w:p w:rsidR="00457F15" w:rsidRDefault="00457F15">
      <w:pPr>
        <w:tabs>
          <w:tab w:val="left" w:pos="390"/>
        </w:tabs>
        <w:ind w:left="-850"/>
        <w:jc w:val="center"/>
        <w:rPr>
          <w:rFonts w:ascii="Times New Roman" w:hAnsi="Times New Roman"/>
          <w:b/>
          <w:bCs/>
          <w:sz w:val="48"/>
          <w:szCs w:val="48"/>
        </w:rPr>
      </w:pPr>
    </w:p>
    <w:p w:rsidR="00457F15" w:rsidRDefault="00457F15">
      <w:pPr>
        <w:tabs>
          <w:tab w:val="left" w:pos="390"/>
        </w:tabs>
        <w:ind w:left="-850"/>
        <w:jc w:val="center"/>
        <w:rPr>
          <w:rFonts w:ascii="Times New Roman" w:hAnsi="Times New Roman"/>
          <w:b/>
          <w:bCs/>
          <w:sz w:val="48"/>
          <w:szCs w:val="48"/>
        </w:rPr>
      </w:pPr>
    </w:p>
    <w:p w:rsidR="00457F15" w:rsidRDefault="00457F15">
      <w:pPr>
        <w:pStyle w:val="aa"/>
        <w:jc w:val="center"/>
        <w:rPr>
          <w:rFonts w:hint="eastAsia"/>
        </w:rPr>
      </w:pPr>
    </w:p>
    <w:p w:rsidR="00457F15" w:rsidRDefault="00457F15">
      <w:pPr>
        <w:pStyle w:val="aa"/>
        <w:jc w:val="center"/>
        <w:rPr>
          <w:rFonts w:hint="eastAsia"/>
        </w:rPr>
      </w:pPr>
    </w:p>
    <w:p w:rsidR="00457F15" w:rsidRDefault="00457F15">
      <w:pPr>
        <w:pStyle w:val="aa"/>
        <w:jc w:val="center"/>
        <w:rPr>
          <w:rFonts w:hint="eastAsia"/>
        </w:rPr>
      </w:pPr>
    </w:p>
    <w:p w:rsidR="00457F15" w:rsidRDefault="00593FC1">
      <w:pPr>
        <w:pStyle w:val="aa"/>
        <w:jc w:val="center"/>
        <w:rPr>
          <w:rFonts w:hint="eastAsia"/>
        </w:rPr>
      </w:pPr>
      <w:r>
        <w:rPr>
          <w:rFonts w:ascii="Times New Roman" w:hAnsi="Times New Roman" w:cs="Times New Roman"/>
          <w:b/>
          <w:sz w:val="28"/>
          <w:szCs w:val="28"/>
          <w:u w:val="single"/>
          <w:lang w:eastAsia="ru-RU"/>
        </w:rPr>
        <w:t>Пояснительная записка</w:t>
      </w:r>
    </w:p>
    <w:p w:rsidR="00457F15" w:rsidRDefault="00457F15">
      <w:pPr>
        <w:pStyle w:val="aa"/>
        <w:jc w:val="center"/>
        <w:rPr>
          <w:rFonts w:hint="eastAsia"/>
        </w:rPr>
      </w:pPr>
    </w:p>
    <w:p w:rsidR="00457F15" w:rsidRPr="00D75BFA" w:rsidRDefault="00457F15">
      <w:pPr>
        <w:pStyle w:val="aa"/>
        <w:jc w:val="center"/>
        <w:rPr>
          <w:rFonts w:ascii="Times New Roman" w:hAnsi="Times New Roman" w:cs="Times New Roman"/>
          <w:b/>
          <w:sz w:val="28"/>
          <w:szCs w:val="28"/>
          <w:lang w:eastAsia="ru-RU"/>
        </w:rPr>
      </w:pPr>
    </w:p>
    <w:p w:rsidR="00457F15" w:rsidRDefault="00593FC1">
      <w:pPr>
        <w:ind w:left="-283"/>
        <w:jc w:val="both"/>
        <w:rPr>
          <w:rFonts w:ascii="Times New Roman" w:hAnsi="Times New Roman"/>
          <w:sz w:val="28"/>
          <w:szCs w:val="28"/>
        </w:rPr>
      </w:pPr>
      <w:r>
        <w:rPr>
          <w:rFonts w:ascii="Times New Roman" w:hAnsi="Times New Roman"/>
          <w:sz w:val="28"/>
          <w:szCs w:val="28"/>
        </w:rPr>
        <w:t>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457F15" w:rsidRDefault="00593FC1">
      <w:pPr>
        <w:ind w:left="-283"/>
        <w:jc w:val="both"/>
        <w:rPr>
          <w:rFonts w:ascii="Times New Roman" w:hAnsi="Times New Roman"/>
          <w:sz w:val="28"/>
          <w:szCs w:val="28"/>
        </w:rPr>
      </w:pPr>
      <w:r>
        <w:rPr>
          <w:rFonts w:ascii="Times New Roman" w:hAnsi="Times New Roman"/>
          <w:sz w:val="28"/>
          <w:szCs w:val="28"/>
        </w:rPr>
        <w:t xml:space="preserve">Программа воспитания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проектом Примерной программы воспитания, составленной научными сотрудниками РАО. </w:t>
      </w:r>
    </w:p>
    <w:p w:rsidR="00457F15" w:rsidRDefault="00593FC1">
      <w:pPr>
        <w:ind w:left="-283"/>
        <w:jc w:val="both"/>
        <w:rPr>
          <w:rFonts w:hint="eastAsia"/>
        </w:rPr>
      </w:pPr>
      <w:r>
        <w:rPr>
          <w:rFonts w:ascii="Times New Roman" w:hAnsi="Times New Roman"/>
          <w:sz w:val="28"/>
          <w:szCs w:val="28"/>
        </w:rPr>
        <w:t>В центре программы восп</w:t>
      </w:r>
      <w:r w:rsidR="00D75BFA">
        <w:rPr>
          <w:rFonts w:ascii="Times New Roman" w:hAnsi="Times New Roman"/>
          <w:sz w:val="28"/>
          <w:szCs w:val="28"/>
        </w:rPr>
        <w:t>итания государственного казённого</w:t>
      </w:r>
      <w:r>
        <w:rPr>
          <w:rFonts w:ascii="Times New Roman" w:hAnsi="Times New Roman"/>
          <w:sz w:val="28"/>
          <w:szCs w:val="28"/>
        </w:rPr>
        <w:t xml:space="preserve"> общеобразовательного учреждения </w:t>
      </w:r>
      <w:r w:rsidR="00D75BFA">
        <w:rPr>
          <w:rFonts w:ascii="Times New Roman" w:hAnsi="Times New Roman"/>
          <w:sz w:val="28"/>
          <w:szCs w:val="28"/>
        </w:rPr>
        <w:t xml:space="preserve"> РД Камбулатской </w:t>
      </w:r>
      <w:r>
        <w:rPr>
          <w:rFonts w:ascii="Times New Roman" w:hAnsi="Times New Roman"/>
          <w:sz w:val="28"/>
          <w:szCs w:val="28"/>
        </w:rPr>
        <w:t xml:space="preserve">средней общеобразовательной школы </w:t>
      </w:r>
      <w:r w:rsidR="00D75BFA">
        <w:rPr>
          <w:rFonts w:ascii="Times New Roman" w:hAnsi="Times New Roman"/>
          <w:sz w:val="28"/>
          <w:szCs w:val="28"/>
        </w:rPr>
        <w:t>Рутульского района</w:t>
      </w:r>
      <w:r>
        <w:rPr>
          <w:rFonts w:ascii="Times New Roman" w:hAnsi="Times New Roman"/>
          <w:sz w:val="28"/>
          <w:szCs w:val="28"/>
        </w:rPr>
        <w:t xml:space="preserve">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r>
        <w:rPr>
          <w:rFonts w:ascii="Times New Roman" w:hAnsi="Times New Roman"/>
          <w:sz w:val="28"/>
          <w:szCs w:val="28"/>
          <w:lang w:eastAsia="ru-RU"/>
        </w:rPr>
        <w:t>Данная программа воспитания показывает систему работы с детьми в школе.</w:t>
      </w:r>
    </w:p>
    <w:p w:rsidR="00457F15" w:rsidRDefault="00593FC1">
      <w:pPr>
        <w:ind w:left="-283"/>
        <w:jc w:val="both"/>
        <w:rPr>
          <w:rFonts w:ascii="Times New Roman" w:hAnsi="Times New Roman"/>
          <w:sz w:val="28"/>
          <w:szCs w:val="28"/>
        </w:rPr>
      </w:pPr>
      <w:r>
        <w:rPr>
          <w:rFonts w:ascii="Times New Roman" w:hAnsi="Times New Roman"/>
          <w:sz w:val="28"/>
          <w:szCs w:val="28"/>
        </w:rPr>
        <w:t xml:space="preserve">Данная программа имеет следующую структуру: </w:t>
      </w:r>
    </w:p>
    <w:p w:rsidR="00457F15" w:rsidRDefault="00593FC1">
      <w:pPr>
        <w:numPr>
          <w:ilvl w:val="0"/>
          <w:numId w:val="34"/>
        </w:numPr>
        <w:jc w:val="both"/>
        <w:rPr>
          <w:rFonts w:hint="eastAsia"/>
        </w:rPr>
      </w:pPr>
      <w:r>
        <w:rPr>
          <w:rFonts w:ascii="Times New Roman" w:eastAsia="Times New Roman" w:hAnsi="Times New Roman" w:cs="Times New Roman"/>
          <w:color w:val="00000A"/>
          <w:sz w:val="28"/>
          <w:szCs w:val="28"/>
          <w:lang w:eastAsia="ru-RU"/>
        </w:rPr>
        <w:t>Особенности организуемого в школе воспитательного процесса;</w:t>
      </w:r>
    </w:p>
    <w:p w:rsidR="00457F15" w:rsidRDefault="00593FC1">
      <w:pPr>
        <w:numPr>
          <w:ilvl w:val="0"/>
          <w:numId w:val="34"/>
        </w:numPr>
        <w:jc w:val="both"/>
        <w:rPr>
          <w:rFonts w:ascii="Times New Roman" w:hAnsi="Times New Roman"/>
          <w:sz w:val="28"/>
          <w:szCs w:val="28"/>
        </w:rPr>
      </w:pPr>
      <w:r>
        <w:rPr>
          <w:rFonts w:ascii="Times New Roman" w:hAnsi="Times New Roman"/>
          <w:sz w:val="28"/>
          <w:szCs w:val="28"/>
        </w:rPr>
        <w:t>Цель и задачи воспитания;</w:t>
      </w:r>
    </w:p>
    <w:p w:rsidR="00457F15" w:rsidRDefault="00593FC1">
      <w:pPr>
        <w:numPr>
          <w:ilvl w:val="0"/>
          <w:numId w:val="34"/>
        </w:numPr>
        <w:jc w:val="both"/>
        <w:rPr>
          <w:rFonts w:ascii="Times New Roman" w:hAnsi="Times New Roman"/>
          <w:sz w:val="28"/>
          <w:szCs w:val="28"/>
        </w:rPr>
      </w:pPr>
      <w:r>
        <w:rPr>
          <w:rFonts w:ascii="Times New Roman" w:hAnsi="Times New Roman"/>
          <w:sz w:val="28"/>
          <w:szCs w:val="28"/>
        </w:rPr>
        <w:t>Виды, формы и содержание деятельности;</w:t>
      </w:r>
    </w:p>
    <w:p w:rsidR="00457F15" w:rsidRDefault="00593FC1">
      <w:pPr>
        <w:numPr>
          <w:ilvl w:val="0"/>
          <w:numId w:val="34"/>
        </w:numPr>
        <w:jc w:val="both"/>
        <w:rPr>
          <w:rFonts w:ascii="Times New Roman" w:hAnsi="Times New Roman"/>
          <w:sz w:val="28"/>
          <w:szCs w:val="28"/>
        </w:rPr>
      </w:pPr>
      <w:r>
        <w:rPr>
          <w:rFonts w:ascii="Times New Roman" w:hAnsi="Times New Roman"/>
          <w:sz w:val="28"/>
          <w:szCs w:val="28"/>
        </w:rPr>
        <w:t xml:space="preserve">Анализ воспитательного процесса. </w:t>
      </w:r>
    </w:p>
    <w:p w:rsidR="00457F15" w:rsidRDefault="00457F15">
      <w:pPr>
        <w:jc w:val="both"/>
        <w:rPr>
          <w:rFonts w:ascii="Times New Roman" w:hAnsi="Times New Roman"/>
          <w:sz w:val="28"/>
          <w:szCs w:val="28"/>
        </w:rPr>
      </w:pPr>
    </w:p>
    <w:p w:rsidR="00457F15" w:rsidRDefault="00593FC1">
      <w:pPr>
        <w:ind w:left="-283"/>
        <w:jc w:val="center"/>
        <w:rPr>
          <w:rFonts w:hint="eastAsia"/>
        </w:rPr>
      </w:pPr>
      <w:r>
        <w:rPr>
          <w:rFonts w:ascii="Times New Roman" w:eastAsia="Times New Roman" w:hAnsi="Times New Roman" w:cs="Times New Roman"/>
          <w:b/>
          <w:bCs/>
          <w:color w:val="00000A"/>
          <w:sz w:val="28"/>
          <w:szCs w:val="28"/>
          <w:u w:val="single"/>
          <w:lang w:eastAsia="ru-RU"/>
        </w:rPr>
        <w:t xml:space="preserve">1. </w:t>
      </w:r>
      <w:bookmarkStart w:id="0" w:name="__DdeLink__72966_382361310"/>
      <w:bookmarkEnd w:id="0"/>
      <w:r>
        <w:rPr>
          <w:rFonts w:ascii="Times New Roman" w:eastAsia="Times New Roman" w:hAnsi="Times New Roman" w:cs="Times New Roman"/>
          <w:b/>
          <w:bCs/>
          <w:color w:val="00000A"/>
          <w:sz w:val="28"/>
          <w:szCs w:val="28"/>
          <w:u w:val="single"/>
          <w:lang w:eastAsia="ru-RU"/>
        </w:rPr>
        <w:t>Особенности организуемого в школе воспитательного процесса</w:t>
      </w:r>
    </w:p>
    <w:p w:rsidR="00457F15" w:rsidRDefault="00593FC1">
      <w:pPr>
        <w:ind w:left="-283"/>
        <w:jc w:val="both"/>
        <w:rPr>
          <w:rFonts w:hint="eastAsia"/>
        </w:rPr>
      </w:pPr>
      <w:r>
        <w:rPr>
          <w:rFonts w:ascii="Times New Roman" w:hAnsi="Times New Roman"/>
          <w:sz w:val="28"/>
          <w:szCs w:val="28"/>
        </w:rPr>
        <w:t xml:space="preserve">Процесс воспитания </w:t>
      </w:r>
      <w:r w:rsidR="00D75BFA">
        <w:rPr>
          <w:rFonts w:ascii="Times New Roman" w:hAnsi="Times New Roman"/>
          <w:b/>
          <w:bCs/>
          <w:sz w:val="28"/>
          <w:szCs w:val="28"/>
        </w:rPr>
        <w:t>ГКОУ РД «Камбулатская СОШ»</w:t>
      </w:r>
      <w:r>
        <w:rPr>
          <w:rFonts w:ascii="Times New Roman" w:hAnsi="Times New Roman"/>
          <w:sz w:val="28"/>
          <w:szCs w:val="28"/>
        </w:rPr>
        <w:t xml:space="preserve"> основывается на следующих принципах взаимодействия педагогов и школьников:</w:t>
      </w:r>
    </w:p>
    <w:p w:rsidR="00457F15" w:rsidRDefault="00593FC1">
      <w:pPr>
        <w:numPr>
          <w:ilvl w:val="0"/>
          <w:numId w:val="2"/>
        </w:numPr>
        <w:jc w:val="both"/>
        <w:rPr>
          <w:rFonts w:ascii="Times New Roman" w:hAnsi="Times New Roman"/>
          <w:sz w:val="28"/>
          <w:szCs w:val="28"/>
        </w:rPr>
      </w:pPr>
      <w:r>
        <w:rPr>
          <w:rFonts w:ascii="Times New Roman" w:hAnsi="Times New Roman"/>
          <w:sz w:val="28"/>
          <w:szCs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457F15" w:rsidRDefault="00593FC1">
      <w:pPr>
        <w:numPr>
          <w:ilvl w:val="0"/>
          <w:numId w:val="2"/>
        </w:numPr>
        <w:jc w:val="both"/>
        <w:rPr>
          <w:rFonts w:ascii="Times New Roman" w:hAnsi="Times New Roman"/>
          <w:sz w:val="28"/>
          <w:szCs w:val="28"/>
        </w:rPr>
      </w:pPr>
      <w:r>
        <w:rPr>
          <w:rFonts w:ascii="Times New Roman" w:hAnsi="Times New Roman"/>
          <w:sz w:val="28"/>
          <w:szCs w:val="28"/>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457F15" w:rsidRDefault="00593FC1">
      <w:pPr>
        <w:numPr>
          <w:ilvl w:val="0"/>
          <w:numId w:val="2"/>
        </w:numPr>
        <w:jc w:val="both"/>
        <w:rPr>
          <w:rFonts w:ascii="Times New Roman" w:hAnsi="Times New Roman"/>
          <w:sz w:val="28"/>
          <w:szCs w:val="28"/>
        </w:rPr>
      </w:pPr>
      <w:r>
        <w:rPr>
          <w:rFonts w:ascii="Times New Roman" w:hAnsi="Times New Roman"/>
          <w:sz w:val="28"/>
          <w:szCs w:val="28"/>
        </w:rPr>
        <w:t xml:space="preserve">реализация процесса воспитания главным образом через создание в школе </w:t>
      </w:r>
      <w:r>
        <w:rPr>
          <w:rFonts w:ascii="Times New Roman" w:hAnsi="Times New Roman"/>
          <w:sz w:val="28"/>
          <w:szCs w:val="28"/>
        </w:rPr>
        <w:lastRenderedPageBreak/>
        <w:t>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457F15" w:rsidRDefault="00593FC1">
      <w:pPr>
        <w:numPr>
          <w:ilvl w:val="0"/>
          <w:numId w:val="2"/>
        </w:numPr>
        <w:jc w:val="both"/>
        <w:rPr>
          <w:rFonts w:ascii="Times New Roman" w:hAnsi="Times New Roman"/>
          <w:sz w:val="28"/>
          <w:szCs w:val="28"/>
        </w:rPr>
      </w:pPr>
      <w:r>
        <w:rPr>
          <w:rFonts w:ascii="Times New Roman" w:hAnsi="Times New Roman"/>
          <w:sz w:val="28"/>
          <w:szCs w:val="28"/>
        </w:rPr>
        <w:t>организация основных совместных дел школьников и педагогов как предмета совместной заботы и взрослых, и детей;</w:t>
      </w:r>
    </w:p>
    <w:p w:rsidR="00457F15" w:rsidRDefault="00593FC1">
      <w:pPr>
        <w:numPr>
          <w:ilvl w:val="0"/>
          <w:numId w:val="2"/>
        </w:numPr>
        <w:jc w:val="both"/>
        <w:rPr>
          <w:rFonts w:ascii="Times New Roman" w:hAnsi="Times New Roman"/>
          <w:sz w:val="28"/>
          <w:szCs w:val="28"/>
        </w:rPr>
      </w:pPr>
      <w:r>
        <w:rPr>
          <w:rFonts w:ascii="Times New Roman" w:hAnsi="Times New Roman"/>
          <w:sz w:val="28"/>
          <w:szCs w:val="28"/>
        </w:rPr>
        <w:t xml:space="preserve">системность, целесообразность и </w:t>
      </w:r>
      <w:r w:rsidR="0005239D">
        <w:rPr>
          <w:rFonts w:ascii="Times New Roman" w:hAnsi="Times New Roman"/>
          <w:sz w:val="28"/>
          <w:szCs w:val="28"/>
        </w:rPr>
        <w:t>не шаблонность</w:t>
      </w:r>
      <w:r>
        <w:rPr>
          <w:rFonts w:ascii="Times New Roman" w:hAnsi="Times New Roman"/>
          <w:sz w:val="28"/>
          <w:szCs w:val="28"/>
        </w:rPr>
        <w:t xml:space="preserve"> воспитания как условия его эффективности.</w:t>
      </w:r>
    </w:p>
    <w:p w:rsidR="00457F15" w:rsidRDefault="00593FC1">
      <w:pPr>
        <w:ind w:left="-283"/>
        <w:rPr>
          <w:rFonts w:hint="eastAsia"/>
        </w:rPr>
      </w:pPr>
      <w:r>
        <w:rPr>
          <w:rFonts w:ascii="Times New Roman" w:hAnsi="Times New Roman"/>
          <w:sz w:val="28"/>
          <w:szCs w:val="28"/>
        </w:rPr>
        <w:t xml:space="preserve">Основными традициями воспитания в </w:t>
      </w:r>
      <w:r w:rsidR="00D75BFA">
        <w:rPr>
          <w:rFonts w:ascii="Times New Roman" w:hAnsi="Times New Roman"/>
          <w:b/>
          <w:bCs/>
          <w:sz w:val="28"/>
          <w:szCs w:val="28"/>
        </w:rPr>
        <w:t>ГКОУ РД «Камбулатская СОШ»</w:t>
      </w:r>
      <w:r>
        <w:rPr>
          <w:rFonts w:ascii="Times New Roman" w:hAnsi="Times New Roman"/>
          <w:sz w:val="28"/>
          <w:szCs w:val="28"/>
        </w:rPr>
        <w:t xml:space="preserve"> являются следующие:</w:t>
      </w:r>
    </w:p>
    <w:p w:rsidR="00457F15" w:rsidRDefault="00593FC1">
      <w:pPr>
        <w:numPr>
          <w:ilvl w:val="0"/>
          <w:numId w:val="3"/>
        </w:numPr>
        <w:ind w:left="737" w:hanging="340"/>
        <w:jc w:val="both"/>
        <w:rPr>
          <w:rFonts w:ascii="Times New Roman" w:hAnsi="Times New Roman"/>
          <w:sz w:val="28"/>
          <w:szCs w:val="28"/>
        </w:rPr>
      </w:pPr>
      <w:r>
        <w:rPr>
          <w:rFonts w:ascii="Times New Roman" w:hAnsi="Times New Roman"/>
          <w:sz w:val="28"/>
          <w:szCs w:val="28"/>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457F15" w:rsidRDefault="00593FC1">
      <w:pPr>
        <w:numPr>
          <w:ilvl w:val="0"/>
          <w:numId w:val="3"/>
        </w:numPr>
        <w:ind w:left="737" w:hanging="340"/>
        <w:jc w:val="both"/>
        <w:rPr>
          <w:rFonts w:hint="eastAsia"/>
        </w:rPr>
      </w:pPr>
      <w:r>
        <w:rPr>
          <w:rFonts w:ascii="Times New Roman" w:hAnsi="Times New Roman"/>
          <w:sz w:val="28"/>
          <w:szCs w:val="28"/>
        </w:rPr>
        <w:t xml:space="preserve">важной чертой каждого ключевого дела и </w:t>
      </w:r>
      <w:r w:rsidR="002D2B37">
        <w:rPr>
          <w:rFonts w:ascii="Times New Roman" w:hAnsi="Times New Roman"/>
          <w:sz w:val="28"/>
          <w:szCs w:val="28"/>
        </w:rPr>
        <w:t>большинства,</w:t>
      </w:r>
      <w:r>
        <w:rPr>
          <w:rFonts w:ascii="Times New Roman" w:hAnsi="Times New Roman"/>
          <w:sz w:val="28"/>
          <w:szCs w:val="28"/>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457F15" w:rsidRDefault="00593FC1">
      <w:pPr>
        <w:numPr>
          <w:ilvl w:val="0"/>
          <w:numId w:val="3"/>
        </w:numPr>
        <w:ind w:left="737" w:hanging="340"/>
        <w:jc w:val="both"/>
        <w:rPr>
          <w:rFonts w:ascii="Times New Roman" w:hAnsi="Times New Roman"/>
          <w:sz w:val="28"/>
          <w:szCs w:val="28"/>
        </w:rPr>
      </w:pPr>
      <w:r>
        <w:rPr>
          <w:rFonts w:ascii="Times New Roman" w:hAnsi="Times New Roman"/>
          <w:sz w:val="28"/>
          <w:szCs w:val="28"/>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457F15" w:rsidRDefault="00593FC1">
      <w:pPr>
        <w:numPr>
          <w:ilvl w:val="0"/>
          <w:numId w:val="3"/>
        </w:numPr>
        <w:ind w:left="737" w:hanging="340"/>
        <w:jc w:val="both"/>
        <w:rPr>
          <w:rFonts w:ascii="Times New Roman" w:hAnsi="Times New Roman"/>
          <w:sz w:val="28"/>
          <w:szCs w:val="28"/>
        </w:rPr>
      </w:pPr>
      <w:r>
        <w:rPr>
          <w:rFonts w:ascii="Times New Roman" w:hAnsi="Times New Roman"/>
          <w:sz w:val="28"/>
          <w:szCs w:val="28"/>
        </w:rPr>
        <w:t xml:space="preserve">в проведении общешкольных дел отсутствует соревновательность между классами, поощряется конструктивное межклассное и </w:t>
      </w:r>
      <w:r w:rsidR="0005239D">
        <w:rPr>
          <w:rFonts w:ascii="Times New Roman" w:hAnsi="Times New Roman"/>
          <w:sz w:val="28"/>
          <w:szCs w:val="28"/>
        </w:rPr>
        <w:t>межвозрастное</w:t>
      </w:r>
      <w:r>
        <w:rPr>
          <w:rFonts w:ascii="Times New Roman" w:hAnsi="Times New Roman"/>
          <w:sz w:val="28"/>
          <w:szCs w:val="28"/>
        </w:rPr>
        <w:t xml:space="preserve"> взаимодействие школьников, а также их социальная активность;</w:t>
      </w:r>
    </w:p>
    <w:p w:rsidR="00457F15" w:rsidRDefault="00593FC1">
      <w:pPr>
        <w:numPr>
          <w:ilvl w:val="0"/>
          <w:numId w:val="3"/>
        </w:numPr>
        <w:ind w:left="737" w:hanging="340"/>
        <w:jc w:val="both"/>
        <w:rPr>
          <w:rFonts w:ascii="Times New Roman" w:hAnsi="Times New Roman"/>
          <w:sz w:val="28"/>
          <w:szCs w:val="28"/>
        </w:rPr>
      </w:pPr>
      <w:r>
        <w:rPr>
          <w:rFonts w:ascii="Times New Roman" w:hAnsi="Times New Roman"/>
          <w:sz w:val="28"/>
          <w:szCs w:val="28"/>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457F15" w:rsidRDefault="00593FC1">
      <w:pPr>
        <w:numPr>
          <w:ilvl w:val="0"/>
          <w:numId w:val="3"/>
        </w:numPr>
        <w:ind w:left="737" w:hanging="340"/>
        <w:jc w:val="both"/>
        <w:rPr>
          <w:rFonts w:hint="eastAsia"/>
        </w:rPr>
      </w:pPr>
      <w:r>
        <w:rPr>
          <w:rFonts w:ascii="Times New Roman" w:hAnsi="Times New Roman"/>
          <w:sz w:val="28"/>
          <w:szCs w:val="28"/>
          <w:lang w:eastAsia="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457F15" w:rsidRDefault="00457F15">
      <w:pPr>
        <w:tabs>
          <w:tab w:val="left" w:pos="2827"/>
        </w:tabs>
        <w:rPr>
          <w:rFonts w:hint="eastAsia"/>
        </w:rPr>
      </w:pPr>
    </w:p>
    <w:p w:rsidR="00457F15" w:rsidRDefault="00593FC1">
      <w:pPr>
        <w:tabs>
          <w:tab w:val="left" w:pos="2827"/>
        </w:tabs>
        <w:jc w:val="center"/>
        <w:rPr>
          <w:rFonts w:hint="eastAsia"/>
        </w:rPr>
      </w:pPr>
      <w:r>
        <w:rPr>
          <w:rFonts w:ascii="Times New Roman" w:eastAsia="Times New Roman" w:hAnsi="Times New Roman" w:cs="Times New Roman"/>
          <w:b/>
          <w:bCs/>
          <w:color w:val="00000A"/>
          <w:sz w:val="28"/>
          <w:szCs w:val="28"/>
          <w:u w:val="single"/>
        </w:rPr>
        <w:t>2. Цели и задачи воспитания</w:t>
      </w:r>
    </w:p>
    <w:p w:rsidR="00457F15" w:rsidRDefault="00593FC1">
      <w:pPr>
        <w:ind w:left="-283"/>
        <w:jc w:val="both"/>
        <w:rPr>
          <w:rFonts w:ascii="Times New Roman" w:hAnsi="Times New Roman"/>
          <w:sz w:val="28"/>
          <w:szCs w:val="28"/>
        </w:rPr>
      </w:pPr>
      <w:r>
        <w:rPr>
          <w:rFonts w:ascii="Times New Roman" w:hAnsi="Times New Roman"/>
          <w:sz w:val="28"/>
          <w:szCs w:val="28"/>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457F15" w:rsidRDefault="00593FC1">
      <w:pPr>
        <w:ind w:left="-283"/>
        <w:jc w:val="both"/>
        <w:rPr>
          <w:rFonts w:hint="eastAsia"/>
        </w:rPr>
      </w:pPr>
      <w:r>
        <w:rPr>
          <w:rFonts w:ascii="Times New Roman" w:hAnsi="Times New Roman"/>
          <w:sz w:val="28"/>
          <w:szCs w:val="28"/>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w:t>
      </w:r>
      <w:r w:rsidR="00D75BFA" w:rsidRPr="00D75BFA">
        <w:rPr>
          <w:rFonts w:ascii="Times New Roman" w:hAnsi="Times New Roman"/>
          <w:bCs/>
          <w:sz w:val="28"/>
          <w:szCs w:val="28"/>
        </w:rPr>
        <w:t>ГКОУ РД «Камбулатская СОШ»</w:t>
      </w:r>
      <w:r w:rsidR="00D75BFA" w:rsidRPr="00D75BFA">
        <w:rPr>
          <w:rFonts w:ascii="Times New Roman" w:hAnsi="Times New Roman"/>
          <w:sz w:val="28"/>
          <w:szCs w:val="28"/>
        </w:rPr>
        <w:t xml:space="preserve"> </w:t>
      </w:r>
      <w:r>
        <w:rPr>
          <w:rFonts w:ascii="Times New Roman" w:hAnsi="Times New Roman"/>
          <w:sz w:val="28"/>
          <w:szCs w:val="28"/>
        </w:rPr>
        <w:t>– личностное развитие школьников, проявляющееся:</w:t>
      </w:r>
    </w:p>
    <w:p w:rsidR="00457F15" w:rsidRDefault="00593FC1">
      <w:pPr>
        <w:numPr>
          <w:ilvl w:val="0"/>
          <w:numId w:val="5"/>
        </w:numPr>
        <w:jc w:val="both"/>
        <w:rPr>
          <w:rFonts w:ascii="Times New Roman" w:hAnsi="Times New Roman"/>
          <w:sz w:val="28"/>
          <w:szCs w:val="28"/>
        </w:rPr>
      </w:pPr>
      <w:r>
        <w:rPr>
          <w:rFonts w:ascii="Times New Roman" w:hAnsi="Times New Roman"/>
          <w:sz w:val="28"/>
          <w:szCs w:val="28"/>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457F15" w:rsidRDefault="00593FC1">
      <w:pPr>
        <w:numPr>
          <w:ilvl w:val="0"/>
          <w:numId w:val="5"/>
        </w:numPr>
        <w:jc w:val="both"/>
        <w:rPr>
          <w:rFonts w:ascii="Times New Roman" w:hAnsi="Times New Roman"/>
          <w:sz w:val="28"/>
          <w:szCs w:val="28"/>
        </w:rPr>
      </w:pPr>
      <w:r>
        <w:rPr>
          <w:rFonts w:ascii="Times New Roman" w:hAnsi="Times New Roman"/>
          <w:sz w:val="28"/>
          <w:szCs w:val="28"/>
        </w:rPr>
        <w:t>в развитии их позитивных отношений к этим общественным ценностям (то есть в развитии их социально значимых отношений);</w:t>
      </w:r>
    </w:p>
    <w:p w:rsidR="00457F15" w:rsidRDefault="00593FC1">
      <w:pPr>
        <w:numPr>
          <w:ilvl w:val="0"/>
          <w:numId w:val="5"/>
        </w:numPr>
        <w:jc w:val="both"/>
        <w:rPr>
          <w:rFonts w:ascii="Times New Roman" w:hAnsi="Times New Roman"/>
          <w:sz w:val="28"/>
          <w:szCs w:val="28"/>
        </w:rPr>
      </w:pPr>
      <w:r>
        <w:rPr>
          <w:rFonts w:ascii="Times New Roman" w:hAnsi="Times New Roman"/>
          <w:sz w:val="28"/>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457F15" w:rsidRDefault="00593FC1">
      <w:pPr>
        <w:ind w:left="-283"/>
        <w:jc w:val="both"/>
        <w:rPr>
          <w:rFonts w:ascii="Times New Roman" w:hAnsi="Times New Roman"/>
          <w:sz w:val="28"/>
          <w:szCs w:val="28"/>
        </w:rPr>
      </w:pPr>
      <w:r>
        <w:rPr>
          <w:rFonts w:ascii="Times New Roman" w:hAnsi="Times New Roman"/>
          <w:sz w:val="28"/>
          <w:szCs w:val="28"/>
        </w:rPr>
        <w:lastRenderedPageBreak/>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457F15" w:rsidRDefault="00457F15">
      <w:pPr>
        <w:spacing w:line="14" w:lineRule="exact"/>
        <w:rPr>
          <w:rFonts w:hint="eastAsia"/>
          <w:color w:val="00000A"/>
          <w:sz w:val="20"/>
          <w:szCs w:val="20"/>
        </w:rPr>
      </w:pPr>
    </w:p>
    <w:p w:rsidR="00457F15" w:rsidRDefault="00593FC1">
      <w:pPr>
        <w:ind w:left="-283"/>
        <w:jc w:val="both"/>
        <w:rPr>
          <w:rFonts w:hint="eastAsia"/>
        </w:rPr>
      </w:pPr>
      <w:r>
        <w:rPr>
          <w:rFonts w:ascii="Times New Roman" w:hAnsi="Times New Roman"/>
          <w:sz w:val="28"/>
          <w:szCs w:val="28"/>
        </w:rPr>
        <w:t xml:space="preserve">Конкретизация общей цели воспитания применительно к возрастным особенностям школьников позволяет выделить в ней следующие </w:t>
      </w:r>
      <w:r>
        <w:rPr>
          <w:rFonts w:ascii="Times New Roman" w:hAnsi="Times New Roman"/>
          <w:b/>
          <w:bCs/>
          <w:i/>
          <w:iCs/>
          <w:sz w:val="28"/>
          <w:szCs w:val="28"/>
        </w:rPr>
        <w:t>целевые приоритеты</w:t>
      </w:r>
      <w:r>
        <w:rPr>
          <w:rFonts w:ascii="Times New Roman" w:hAnsi="Times New Roman"/>
          <w:sz w:val="28"/>
          <w:szCs w:val="28"/>
        </w:rPr>
        <w:t>, соответствующие трем уровням общего образования:</w:t>
      </w:r>
    </w:p>
    <w:p w:rsidR="00457F15" w:rsidRDefault="00593FC1">
      <w:pPr>
        <w:ind w:left="-283"/>
        <w:jc w:val="both"/>
        <w:rPr>
          <w:rFonts w:hint="eastAsia"/>
        </w:rPr>
      </w:pPr>
      <w:r>
        <w:rPr>
          <w:rFonts w:ascii="Times New Roman" w:hAnsi="Times New Roman"/>
          <w:b/>
          <w:bCs/>
          <w:sz w:val="28"/>
          <w:szCs w:val="28"/>
        </w:rPr>
        <w:t>1.</w:t>
      </w:r>
      <w:r>
        <w:rPr>
          <w:rFonts w:ascii="Times New Roman" w:hAnsi="Times New Roman"/>
          <w:sz w:val="28"/>
          <w:szCs w:val="28"/>
        </w:rPr>
        <w:t xml:space="preserve">В воспитании детей младшего школьного возраста </w:t>
      </w:r>
      <w:r>
        <w:rPr>
          <w:rFonts w:ascii="Times New Roman" w:hAnsi="Times New Roman"/>
          <w:b/>
          <w:bCs/>
          <w:i/>
          <w:iCs/>
          <w:sz w:val="28"/>
          <w:szCs w:val="28"/>
        </w:rPr>
        <w:t>(уровень начального общего образования)</w:t>
      </w:r>
      <w:r>
        <w:rPr>
          <w:rFonts w:ascii="Times New Roman" w:hAnsi="Times New Roman"/>
          <w:sz w:val="28"/>
          <w:szCs w:val="28"/>
        </w:rPr>
        <w:t xml:space="preserve">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w:t>
      </w:r>
    </w:p>
    <w:p w:rsidR="00457F15" w:rsidRDefault="00593FC1">
      <w:pPr>
        <w:ind w:left="-283"/>
        <w:jc w:val="both"/>
        <w:rPr>
          <w:rFonts w:hint="eastAsia"/>
        </w:rPr>
      </w:pPr>
      <w:r>
        <w:rPr>
          <w:rFonts w:ascii="Times New Roman" w:hAnsi="Times New Roman"/>
          <w:sz w:val="28"/>
          <w:szCs w:val="28"/>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457F15" w:rsidRDefault="00593FC1">
      <w:pPr>
        <w:numPr>
          <w:ilvl w:val="0"/>
          <w:numId w:val="6"/>
        </w:numPr>
        <w:jc w:val="both"/>
        <w:rPr>
          <w:rFonts w:ascii="Times New Roman" w:hAnsi="Times New Roman"/>
          <w:sz w:val="28"/>
          <w:szCs w:val="28"/>
        </w:rPr>
      </w:pPr>
      <w:r>
        <w:rPr>
          <w:rFonts w:ascii="Times New Roman" w:hAnsi="Times New Roman"/>
          <w:sz w:val="28"/>
          <w:szCs w:val="28"/>
        </w:rPr>
        <w:t xml:space="preserve">быть любящим, послушным и отзывчивым сыном (дочерью), братом (сестрой), внуком (внучкой); </w:t>
      </w:r>
    </w:p>
    <w:p w:rsidR="00457F15" w:rsidRDefault="00593FC1">
      <w:pPr>
        <w:numPr>
          <w:ilvl w:val="0"/>
          <w:numId w:val="6"/>
        </w:numPr>
        <w:jc w:val="both"/>
        <w:rPr>
          <w:rFonts w:ascii="Times New Roman" w:hAnsi="Times New Roman"/>
          <w:sz w:val="28"/>
          <w:szCs w:val="28"/>
        </w:rPr>
      </w:pPr>
      <w:r>
        <w:rPr>
          <w:rFonts w:ascii="Times New Roman" w:hAnsi="Times New Roman"/>
          <w:sz w:val="28"/>
          <w:szCs w:val="28"/>
        </w:rPr>
        <w:t>уважать старших и заботиться о младших членах семьи; выполнять посильную для ребёнка домашнюю работу, помогая старшим;</w:t>
      </w:r>
    </w:p>
    <w:p w:rsidR="00457F15" w:rsidRDefault="00593FC1">
      <w:pPr>
        <w:numPr>
          <w:ilvl w:val="0"/>
          <w:numId w:val="6"/>
        </w:numPr>
        <w:jc w:val="both"/>
        <w:rPr>
          <w:rFonts w:hint="eastAsia"/>
        </w:rPr>
      </w:pPr>
      <w:r>
        <w:rPr>
          <w:rFonts w:ascii="Times New Roman" w:hAnsi="Times New Roman"/>
          <w:sz w:val="28"/>
          <w:szCs w:val="28"/>
        </w:rPr>
        <w:t>быть трудолюбивым, следуя принципу «делу — время, потехе — час» как в учебных занятиях, так и в домашних делах, доводить начатое дело до конца;</w:t>
      </w:r>
    </w:p>
    <w:p w:rsidR="00457F15" w:rsidRDefault="00593FC1">
      <w:pPr>
        <w:numPr>
          <w:ilvl w:val="0"/>
          <w:numId w:val="6"/>
        </w:numPr>
        <w:jc w:val="both"/>
        <w:rPr>
          <w:rFonts w:ascii="Times New Roman" w:hAnsi="Times New Roman"/>
          <w:sz w:val="28"/>
          <w:szCs w:val="28"/>
        </w:rPr>
      </w:pPr>
      <w:r>
        <w:rPr>
          <w:rFonts w:ascii="Times New Roman" w:hAnsi="Times New Roman"/>
          <w:sz w:val="28"/>
          <w:szCs w:val="28"/>
        </w:rPr>
        <w:t>знать и любить свою Родину – свой родной дом, двор, улицу, город, свою страну;</w:t>
      </w:r>
    </w:p>
    <w:p w:rsidR="00457F15" w:rsidRDefault="00593FC1">
      <w:pPr>
        <w:numPr>
          <w:ilvl w:val="0"/>
          <w:numId w:val="6"/>
        </w:numPr>
        <w:jc w:val="both"/>
        <w:rPr>
          <w:rFonts w:ascii="Times New Roman" w:hAnsi="Times New Roman"/>
          <w:sz w:val="28"/>
          <w:szCs w:val="28"/>
        </w:rPr>
      </w:pPr>
      <w:r>
        <w:rPr>
          <w:rFonts w:ascii="Times New Roman" w:hAnsi="Times New Roman"/>
          <w:sz w:val="28"/>
          <w:szCs w:val="28"/>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457F15" w:rsidRDefault="00593FC1">
      <w:pPr>
        <w:numPr>
          <w:ilvl w:val="0"/>
          <w:numId w:val="6"/>
        </w:numPr>
        <w:jc w:val="both"/>
        <w:rPr>
          <w:rFonts w:ascii="Times New Roman" w:hAnsi="Times New Roman"/>
          <w:sz w:val="28"/>
          <w:szCs w:val="28"/>
        </w:rPr>
      </w:pPr>
      <w:r>
        <w:rPr>
          <w:rFonts w:ascii="Times New Roman" w:hAnsi="Times New Roman"/>
          <w:sz w:val="28"/>
          <w:szCs w:val="28"/>
        </w:rPr>
        <w:t>проявлять миролюбие — не затевать конфликтов и стремиться решать спорные вопросы, не прибегая к силе;</w:t>
      </w:r>
    </w:p>
    <w:p w:rsidR="00457F15" w:rsidRDefault="00593FC1">
      <w:pPr>
        <w:numPr>
          <w:ilvl w:val="0"/>
          <w:numId w:val="6"/>
        </w:numPr>
        <w:jc w:val="both"/>
        <w:rPr>
          <w:rFonts w:ascii="Times New Roman" w:hAnsi="Times New Roman"/>
          <w:sz w:val="28"/>
          <w:szCs w:val="28"/>
        </w:rPr>
      </w:pPr>
      <w:r>
        <w:rPr>
          <w:rFonts w:ascii="Times New Roman" w:hAnsi="Times New Roman"/>
          <w:sz w:val="28"/>
          <w:szCs w:val="28"/>
        </w:rPr>
        <w:t>стремиться узнавать что-то новое, проявлять любознательность, ценить знания;</w:t>
      </w:r>
    </w:p>
    <w:p w:rsidR="00457F15" w:rsidRDefault="00593FC1">
      <w:pPr>
        <w:numPr>
          <w:ilvl w:val="0"/>
          <w:numId w:val="6"/>
        </w:numPr>
        <w:jc w:val="both"/>
        <w:rPr>
          <w:rFonts w:ascii="Times New Roman" w:hAnsi="Times New Roman"/>
          <w:sz w:val="28"/>
          <w:szCs w:val="28"/>
        </w:rPr>
      </w:pPr>
      <w:r>
        <w:rPr>
          <w:rFonts w:ascii="Times New Roman" w:hAnsi="Times New Roman"/>
          <w:sz w:val="28"/>
          <w:szCs w:val="28"/>
        </w:rPr>
        <w:t>быть вежливым и опрятным, скромным и приветливым;</w:t>
      </w:r>
    </w:p>
    <w:p w:rsidR="00457F15" w:rsidRDefault="00593FC1">
      <w:pPr>
        <w:numPr>
          <w:ilvl w:val="0"/>
          <w:numId w:val="6"/>
        </w:numPr>
        <w:jc w:val="both"/>
        <w:rPr>
          <w:rFonts w:ascii="Times New Roman" w:hAnsi="Times New Roman"/>
          <w:sz w:val="28"/>
          <w:szCs w:val="28"/>
        </w:rPr>
      </w:pPr>
      <w:r>
        <w:rPr>
          <w:rFonts w:ascii="Times New Roman" w:hAnsi="Times New Roman"/>
          <w:sz w:val="28"/>
          <w:szCs w:val="28"/>
        </w:rPr>
        <w:t>соблюдать правила личной гигиены, режим дня, вести здоровый образ жизни;</w:t>
      </w:r>
    </w:p>
    <w:p w:rsidR="00457F15" w:rsidRDefault="00593FC1">
      <w:pPr>
        <w:numPr>
          <w:ilvl w:val="0"/>
          <w:numId w:val="6"/>
        </w:numPr>
        <w:jc w:val="both"/>
        <w:rPr>
          <w:rFonts w:ascii="Times New Roman" w:hAnsi="Times New Roman"/>
          <w:sz w:val="28"/>
          <w:szCs w:val="28"/>
        </w:rPr>
      </w:pPr>
      <w:r>
        <w:rPr>
          <w:rFonts w:ascii="Times New Roman" w:hAnsi="Times New Roman"/>
          <w:sz w:val="28"/>
          <w:szCs w:val="2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w:t>
      </w:r>
      <w:r w:rsidR="00172BB3">
        <w:rPr>
          <w:rFonts w:ascii="Times New Roman" w:hAnsi="Times New Roman"/>
          <w:sz w:val="28"/>
          <w:szCs w:val="28"/>
        </w:rPr>
        <w:t xml:space="preserve"> </w:t>
      </w:r>
      <w:r>
        <w:rPr>
          <w:rFonts w:ascii="Times New Roman" w:hAnsi="Times New Roman"/>
          <w:sz w:val="28"/>
          <w:szCs w:val="28"/>
        </w:rPr>
        <w:t>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457F15" w:rsidRDefault="00593FC1">
      <w:pPr>
        <w:numPr>
          <w:ilvl w:val="0"/>
          <w:numId w:val="6"/>
        </w:numPr>
        <w:jc w:val="both"/>
        <w:rPr>
          <w:rFonts w:ascii="Times New Roman" w:hAnsi="Times New Roman"/>
          <w:sz w:val="28"/>
          <w:szCs w:val="28"/>
        </w:rPr>
      </w:pPr>
      <w:r>
        <w:rPr>
          <w:rFonts w:ascii="Times New Roman" w:hAnsi="Times New Roman"/>
          <w:sz w:val="28"/>
          <w:szCs w:val="28"/>
        </w:rPr>
        <w:t xml:space="preserve">быть уверенным в себе, открытым и общительным, не стесняться быть в чём-то непохожим на других ребят; уметь ставить перед собой цели и проявлять </w:t>
      </w:r>
      <w:r>
        <w:rPr>
          <w:rFonts w:ascii="Times New Roman" w:hAnsi="Times New Roman"/>
          <w:sz w:val="28"/>
          <w:szCs w:val="28"/>
        </w:rPr>
        <w:lastRenderedPageBreak/>
        <w:t>инициативу, отстаивать своё мнение и действовать самостоятельно, без помощи старших.</w:t>
      </w:r>
    </w:p>
    <w:p w:rsidR="00457F15" w:rsidRDefault="00593FC1">
      <w:pPr>
        <w:ind w:left="-283"/>
        <w:jc w:val="both"/>
        <w:rPr>
          <w:rFonts w:hint="eastAsia"/>
        </w:rPr>
      </w:pPr>
      <w:r>
        <w:rPr>
          <w:rFonts w:ascii="Times New Roman" w:hAnsi="Times New Roman"/>
          <w:sz w:val="28"/>
          <w:szCs w:val="28"/>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457F15" w:rsidRDefault="00593FC1">
      <w:pPr>
        <w:ind w:left="-283"/>
        <w:jc w:val="both"/>
        <w:rPr>
          <w:rFonts w:hint="eastAsia"/>
        </w:rPr>
      </w:pPr>
      <w:r>
        <w:rPr>
          <w:rFonts w:ascii="Times New Roman" w:hAnsi="Times New Roman"/>
          <w:b/>
          <w:bCs/>
          <w:sz w:val="28"/>
          <w:szCs w:val="28"/>
        </w:rPr>
        <w:t>2.</w:t>
      </w:r>
      <w:r>
        <w:rPr>
          <w:rFonts w:ascii="Times New Roman" w:hAnsi="Times New Roman"/>
          <w:sz w:val="28"/>
          <w:szCs w:val="28"/>
        </w:rPr>
        <w:t xml:space="preserve">В воспитании детей подросткового возраста </w:t>
      </w:r>
      <w:r>
        <w:rPr>
          <w:rFonts w:ascii="Times New Roman" w:hAnsi="Times New Roman"/>
          <w:b/>
          <w:bCs/>
          <w:i/>
          <w:iCs/>
          <w:sz w:val="28"/>
          <w:szCs w:val="28"/>
        </w:rPr>
        <w:t>(уровень основного общего образования)</w:t>
      </w:r>
      <w:r>
        <w:rPr>
          <w:rFonts w:ascii="Times New Roman" w:hAnsi="Times New Roman"/>
          <w:sz w:val="28"/>
          <w:szCs w:val="28"/>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457F15" w:rsidRDefault="00593FC1">
      <w:pPr>
        <w:numPr>
          <w:ilvl w:val="0"/>
          <w:numId w:val="7"/>
        </w:numPr>
        <w:jc w:val="both"/>
        <w:rPr>
          <w:rFonts w:hint="eastAsia"/>
        </w:rPr>
      </w:pPr>
      <w:r>
        <w:rPr>
          <w:rFonts w:ascii="Times New Roman" w:hAnsi="Times New Roman"/>
          <w:sz w:val="28"/>
          <w:szCs w:val="28"/>
        </w:rPr>
        <w:t>к семье как главной опоре в жизни человека и источнику его счастья;</w:t>
      </w:r>
    </w:p>
    <w:p w:rsidR="00457F15" w:rsidRDefault="00593FC1">
      <w:pPr>
        <w:numPr>
          <w:ilvl w:val="0"/>
          <w:numId w:val="7"/>
        </w:numPr>
        <w:jc w:val="both"/>
        <w:rPr>
          <w:rFonts w:hint="eastAsia"/>
        </w:rPr>
      </w:pPr>
      <w:r>
        <w:rPr>
          <w:rFonts w:ascii="Times New Roman" w:hAnsi="Times New Roman"/>
          <w:sz w:val="28"/>
          <w:szCs w:val="28"/>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457F15" w:rsidRDefault="00593FC1">
      <w:pPr>
        <w:numPr>
          <w:ilvl w:val="0"/>
          <w:numId w:val="7"/>
        </w:numPr>
        <w:jc w:val="both"/>
        <w:rPr>
          <w:rFonts w:hint="eastAsia"/>
        </w:rPr>
      </w:pPr>
      <w:r>
        <w:rPr>
          <w:rFonts w:ascii="Times New Roman" w:hAnsi="Times New Roman"/>
          <w:sz w:val="28"/>
          <w:szCs w:val="28"/>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457F15" w:rsidRDefault="00593FC1">
      <w:pPr>
        <w:numPr>
          <w:ilvl w:val="0"/>
          <w:numId w:val="7"/>
        </w:numPr>
        <w:jc w:val="both"/>
        <w:rPr>
          <w:rFonts w:hint="eastAsia"/>
        </w:rPr>
      </w:pPr>
      <w:r>
        <w:rPr>
          <w:rFonts w:ascii="Times New Roman" w:hAnsi="Times New Roman"/>
          <w:sz w:val="28"/>
          <w:szCs w:val="28"/>
        </w:rPr>
        <w:t>к природе как источнику жизни на Земле, основе самого ее существования, нуждающейся в защите и постоянном внимании со стороны человека;</w:t>
      </w:r>
    </w:p>
    <w:p w:rsidR="00457F15" w:rsidRDefault="00593FC1">
      <w:pPr>
        <w:numPr>
          <w:ilvl w:val="0"/>
          <w:numId w:val="7"/>
        </w:numPr>
        <w:jc w:val="both"/>
        <w:rPr>
          <w:rFonts w:hint="eastAsia"/>
        </w:rPr>
      </w:pPr>
      <w:r>
        <w:rPr>
          <w:rFonts w:ascii="Times New Roman" w:hAnsi="Times New Roman"/>
          <w:sz w:val="28"/>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457F15" w:rsidRDefault="00593FC1">
      <w:pPr>
        <w:numPr>
          <w:ilvl w:val="0"/>
          <w:numId w:val="7"/>
        </w:numPr>
        <w:jc w:val="both"/>
        <w:rPr>
          <w:rFonts w:hint="eastAsia"/>
        </w:rPr>
      </w:pPr>
      <w:r>
        <w:rPr>
          <w:rFonts w:ascii="Times New Roman" w:hAnsi="Times New Roman"/>
          <w:sz w:val="28"/>
          <w:szCs w:val="28"/>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457F15" w:rsidRDefault="00593FC1">
      <w:pPr>
        <w:numPr>
          <w:ilvl w:val="0"/>
          <w:numId w:val="7"/>
        </w:numPr>
        <w:jc w:val="both"/>
        <w:rPr>
          <w:rFonts w:hint="eastAsia"/>
        </w:rPr>
      </w:pPr>
      <w:r>
        <w:rPr>
          <w:rFonts w:ascii="Times New Roman" w:hAnsi="Times New Roman"/>
          <w:sz w:val="28"/>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457F15" w:rsidRDefault="00593FC1">
      <w:pPr>
        <w:numPr>
          <w:ilvl w:val="0"/>
          <w:numId w:val="7"/>
        </w:numPr>
        <w:jc w:val="both"/>
        <w:rPr>
          <w:rFonts w:hint="eastAsia"/>
        </w:rPr>
      </w:pPr>
      <w:r>
        <w:rPr>
          <w:rFonts w:ascii="Times New Roman" w:hAnsi="Times New Roman"/>
          <w:sz w:val="28"/>
          <w:szCs w:val="28"/>
        </w:rPr>
        <w:t>к здоровью как залогу долгой и активной жизни человека, его хорошего настроения и оптимистичного взгляда на мир;</w:t>
      </w:r>
    </w:p>
    <w:p w:rsidR="00457F15" w:rsidRDefault="00593FC1">
      <w:pPr>
        <w:numPr>
          <w:ilvl w:val="0"/>
          <w:numId w:val="7"/>
        </w:numPr>
        <w:jc w:val="both"/>
        <w:rPr>
          <w:rFonts w:hint="eastAsia"/>
        </w:rPr>
      </w:pPr>
      <w:r>
        <w:rPr>
          <w:rFonts w:ascii="Times New Roman" w:hAnsi="Times New Roman"/>
          <w:sz w:val="28"/>
          <w:szCs w:val="28"/>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457F15" w:rsidRDefault="00593FC1">
      <w:pPr>
        <w:numPr>
          <w:ilvl w:val="0"/>
          <w:numId w:val="7"/>
        </w:numPr>
        <w:jc w:val="both"/>
        <w:rPr>
          <w:rFonts w:hint="eastAsia"/>
        </w:rPr>
      </w:pPr>
      <w:r>
        <w:rPr>
          <w:rFonts w:ascii="Times New Roman" w:hAnsi="Times New Roman"/>
          <w:sz w:val="28"/>
          <w:szCs w:val="28"/>
        </w:rPr>
        <w:t>к самим себе как хозяевам своей судьбы, самоопределяющимся и самореализующимся личностям, отвечающим за свое собственное будущее.</w:t>
      </w:r>
    </w:p>
    <w:p w:rsidR="00457F15" w:rsidRDefault="00593FC1">
      <w:pPr>
        <w:ind w:left="-283"/>
        <w:jc w:val="both"/>
        <w:rPr>
          <w:rFonts w:ascii="Times New Roman" w:hAnsi="Times New Roman"/>
          <w:sz w:val="28"/>
          <w:szCs w:val="28"/>
        </w:rPr>
      </w:pPr>
      <w:r>
        <w:rPr>
          <w:rFonts w:ascii="Times New Roman" w:hAnsi="Times New Roman"/>
          <w:sz w:val="28"/>
          <w:szCs w:val="28"/>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457F15" w:rsidRDefault="00593FC1">
      <w:pPr>
        <w:ind w:left="-283"/>
        <w:jc w:val="both"/>
        <w:rPr>
          <w:rFonts w:hint="eastAsia"/>
        </w:rPr>
      </w:pPr>
      <w:r>
        <w:rPr>
          <w:rFonts w:ascii="Times New Roman" w:hAnsi="Times New Roman"/>
          <w:b/>
          <w:bCs/>
          <w:sz w:val="28"/>
          <w:szCs w:val="28"/>
        </w:rPr>
        <w:t>3.</w:t>
      </w:r>
      <w:r>
        <w:rPr>
          <w:rFonts w:ascii="Times New Roman" w:hAnsi="Times New Roman"/>
          <w:sz w:val="28"/>
          <w:szCs w:val="28"/>
        </w:rPr>
        <w:t xml:space="preserve"> В воспитании детей юношеского возраста </w:t>
      </w:r>
      <w:r>
        <w:rPr>
          <w:rFonts w:ascii="Times New Roman" w:hAnsi="Times New Roman"/>
          <w:b/>
          <w:bCs/>
          <w:i/>
          <w:iCs/>
          <w:sz w:val="28"/>
          <w:szCs w:val="28"/>
        </w:rPr>
        <w:t>(уровень среднего общего образования)</w:t>
      </w:r>
      <w:r>
        <w:rPr>
          <w:rFonts w:ascii="Times New Roman" w:hAnsi="Times New Roman"/>
          <w:sz w:val="28"/>
          <w:szCs w:val="28"/>
        </w:rPr>
        <w:t xml:space="preserve"> таким приоритетом является создание благоприятных условий для приобретения школьниками опыта осуществления социально значимых дел.</w:t>
      </w:r>
    </w:p>
    <w:p w:rsidR="00457F15" w:rsidRDefault="00593FC1">
      <w:pPr>
        <w:ind w:left="-283"/>
        <w:jc w:val="both"/>
        <w:rPr>
          <w:rFonts w:ascii="Times New Roman" w:hAnsi="Times New Roman"/>
          <w:sz w:val="28"/>
          <w:szCs w:val="28"/>
        </w:rPr>
      </w:pPr>
      <w:r>
        <w:rPr>
          <w:rFonts w:ascii="Times New Roman" w:hAnsi="Times New Roman"/>
          <w:sz w:val="28"/>
          <w:szCs w:val="28"/>
        </w:rPr>
        <w:lastRenderedPageBreak/>
        <w:t xml:space="preserve">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r w:rsidR="00172BB3">
        <w:rPr>
          <w:rFonts w:ascii="Times New Roman" w:hAnsi="Times New Roman"/>
          <w:sz w:val="28"/>
          <w:szCs w:val="28"/>
        </w:rPr>
        <w:t>приобрести,</w:t>
      </w:r>
      <w:r>
        <w:rPr>
          <w:rFonts w:ascii="Times New Roman" w:hAnsi="Times New Roman"/>
          <w:sz w:val="28"/>
          <w:szCs w:val="28"/>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457F15" w:rsidRDefault="00593FC1">
      <w:pPr>
        <w:numPr>
          <w:ilvl w:val="0"/>
          <w:numId w:val="8"/>
        </w:numPr>
        <w:jc w:val="both"/>
        <w:rPr>
          <w:rFonts w:ascii="Times New Roman" w:hAnsi="Times New Roman"/>
          <w:sz w:val="28"/>
          <w:szCs w:val="28"/>
        </w:rPr>
      </w:pPr>
      <w:r>
        <w:rPr>
          <w:rFonts w:ascii="Times New Roman" w:hAnsi="Times New Roman"/>
          <w:sz w:val="28"/>
          <w:szCs w:val="28"/>
        </w:rPr>
        <w:t>опыт дел, направленных на заботу о своей семье, родных и близких;</w:t>
      </w:r>
    </w:p>
    <w:p w:rsidR="00457F15" w:rsidRDefault="00593FC1">
      <w:pPr>
        <w:numPr>
          <w:ilvl w:val="0"/>
          <w:numId w:val="8"/>
        </w:numPr>
        <w:jc w:val="both"/>
        <w:rPr>
          <w:rFonts w:ascii="Times New Roman" w:hAnsi="Times New Roman"/>
          <w:sz w:val="28"/>
          <w:szCs w:val="28"/>
        </w:rPr>
      </w:pPr>
      <w:r>
        <w:rPr>
          <w:rFonts w:ascii="Times New Roman" w:hAnsi="Times New Roman"/>
          <w:sz w:val="28"/>
          <w:szCs w:val="28"/>
        </w:rPr>
        <w:t>трудовой опыт, опыт участия в производственной практике;</w:t>
      </w:r>
    </w:p>
    <w:p w:rsidR="00457F15" w:rsidRDefault="00593FC1">
      <w:pPr>
        <w:numPr>
          <w:ilvl w:val="0"/>
          <w:numId w:val="8"/>
        </w:numPr>
        <w:jc w:val="both"/>
        <w:rPr>
          <w:rFonts w:ascii="Times New Roman" w:hAnsi="Times New Roman"/>
          <w:sz w:val="28"/>
          <w:szCs w:val="28"/>
        </w:rPr>
      </w:pPr>
      <w:r>
        <w:rPr>
          <w:rFonts w:ascii="Times New Roman" w:hAnsi="Times New Roman"/>
          <w:sz w:val="28"/>
          <w:szCs w:val="28"/>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457F15" w:rsidRDefault="00593FC1">
      <w:pPr>
        <w:numPr>
          <w:ilvl w:val="0"/>
          <w:numId w:val="8"/>
        </w:numPr>
        <w:jc w:val="both"/>
        <w:rPr>
          <w:rFonts w:ascii="Times New Roman" w:hAnsi="Times New Roman"/>
          <w:sz w:val="28"/>
          <w:szCs w:val="28"/>
        </w:rPr>
      </w:pPr>
      <w:r>
        <w:rPr>
          <w:rFonts w:ascii="Times New Roman" w:hAnsi="Times New Roman"/>
          <w:sz w:val="28"/>
          <w:szCs w:val="28"/>
        </w:rPr>
        <w:t>опыт природоохранных дел;</w:t>
      </w:r>
    </w:p>
    <w:p w:rsidR="00457F15" w:rsidRDefault="00593FC1">
      <w:pPr>
        <w:numPr>
          <w:ilvl w:val="0"/>
          <w:numId w:val="8"/>
        </w:numPr>
        <w:jc w:val="both"/>
        <w:rPr>
          <w:rFonts w:ascii="Times New Roman" w:hAnsi="Times New Roman"/>
          <w:sz w:val="28"/>
          <w:szCs w:val="28"/>
        </w:rPr>
      </w:pPr>
      <w:r>
        <w:rPr>
          <w:rFonts w:ascii="Times New Roman" w:hAnsi="Times New Roman"/>
          <w:sz w:val="28"/>
          <w:szCs w:val="28"/>
        </w:rPr>
        <w:t>опыт разрешения возникающих конфликтных ситуаций в школе, дома или на улице;</w:t>
      </w:r>
    </w:p>
    <w:p w:rsidR="00457F15" w:rsidRDefault="00593FC1">
      <w:pPr>
        <w:numPr>
          <w:ilvl w:val="0"/>
          <w:numId w:val="8"/>
        </w:numPr>
        <w:jc w:val="both"/>
        <w:rPr>
          <w:rFonts w:ascii="Times New Roman" w:hAnsi="Times New Roman"/>
          <w:sz w:val="28"/>
          <w:szCs w:val="28"/>
        </w:rPr>
      </w:pPr>
      <w:r>
        <w:rPr>
          <w:rFonts w:ascii="Times New Roman" w:hAnsi="Times New Roman"/>
          <w:sz w:val="28"/>
          <w:szCs w:val="28"/>
        </w:rPr>
        <w:t>опыт самостоятельного приобретения новых знаний, проведения научных исследований, опыт проектной деятельности;</w:t>
      </w:r>
    </w:p>
    <w:p w:rsidR="00457F15" w:rsidRDefault="00593FC1">
      <w:pPr>
        <w:numPr>
          <w:ilvl w:val="0"/>
          <w:numId w:val="8"/>
        </w:numPr>
        <w:jc w:val="both"/>
        <w:rPr>
          <w:rFonts w:ascii="Times New Roman" w:hAnsi="Times New Roman"/>
          <w:sz w:val="28"/>
          <w:szCs w:val="28"/>
        </w:rPr>
      </w:pPr>
      <w:r>
        <w:rPr>
          <w:rFonts w:ascii="Times New Roman" w:hAnsi="Times New Roman"/>
          <w:sz w:val="28"/>
          <w:szCs w:val="28"/>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457F15" w:rsidRDefault="00593FC1">
      <w:pPr>
        <w:numPr>
          <w:ilvl w:val="0"/>
          <w:numId w:val="8"/>
        </w:numPr>
        <w:jc w:val="both"/>
        <w:rPr>
          <w:rFonts w:ascii="Times New Roman" w:hAnsi="Times New Roman"/>
          <w:sz w:val="28"/>
          <w:szCs w:val="28"/>
        </w:rPr>
      </w:pPr>
      <w:r>
        <w:rPr>
          <w:rFonts w:ascii="Times New Roman" w:hAnsi="Times New Roman"/>
          <w:sz w:val="28"/>
          <w:szCs w:val="28"/>
        </w:rPr>
        <w:t>опыт ведения здорового образа жизни и заботы о здоровье других людей;</w:t>
      </w:r>
    </w:p>
    <w:p w:rsidR="00457F15" w:rsidRDefault="00593FC1">
      <w:pPr>
        <w:numPr>
          <w:ilvl w:val="0"/>
          <w:numId w:val="8"/>
        </w:numPr>
        <w:jc w:val="both"/>
        <w:rPr>
          <w:rFonts w:ascii="Times New Roman" w:hAnsi="Times New Roman"/>
          <w:sz w:val="28"/>
          <w:szCs w:val="28"/>
        </w:rPr>
      </w:pPr>
      <w:r>
        <w:rPr>
          <w:rFonts w:ascii="Times New Roman" w:hAnsi="Times New Roman"/>
          <w:sz w:val="28"/>
          <w:szCs w:val="28"/>
        </w:rPr>
        <w:t>опыт оказания помощи окружающим, заботы о малышах или пожилых людях, волонтерский опыт;</w:t>
      </w:r>
    </w:p>
    <w:p w:rsidR="00457F15" w:rsidRDefault="00593FC1">
      <w:pPr>
        <w:numPr>
          <w:ilvl w:val="0"/>
          <w:numId w:val="8"/>
        </w:numPr>
        <w:jc w:val="both"/>
        <w:rPr>
          <w:rFonts w:ascii="Times New Roman" w:hAnsi="Times New Roman"/>
          <w:sz w:val="28"/>
          <w:szCs w:val="28"/>
        </w:rPr>
      </w:pPr>
      <w:r>
        <w:rPr>
          <w:rFonts w:ascii="Times New Roman" w:hAnsi="Times New Roman"/>
          <w:sz w:val="28"/>
          <w:szCs w:val="28"/>
        </w:rPr>
        <w:t>опыт самопознания и самоанализа, опыт социально приемлемого самовыражения и самореализации.</w:t>
      </w:r>
    </w:p>
    <w:p w:rsidR="00457F15" w:rsidRDefault="00457F15">
      <w:pPr>
        <w:spacing w:line="15" w:lineRule="exact"/>
        <w:rPr>
          <w:rFonts w:ascii="Times New Roman" w:eastAsia="Times New Roman" w:hAnsi="Times New Roman" w:cs="Times New Roman"/>
          <w:color w:val="00000A"/>
          <w:sz w:val="28"/>
          <w:szCs w:val="28"/>
        </w:rPr>
      </w:pPr>
    </w:p>
    <w:p w:rsidR="00457F15" w:rsidRDefault="00593FC1">
      <w:pPr>
        <w:ind w:left="-283"/>
        <w:jc w:val="both"/>
        <w:rPr>
          <w:rFonts w:hint="eastAsia"/>
        </w:rPr>
      </w:pPr>
      <w:r>
        <w:rPr>
          <w:rFonts w:ascii="Times New Roman" w:hAnsi="Times New Roman"/>
          <w:sz w:val="28"/>
          <w:szCs w:val="28"/>
        </w:rPr>
        <w:t xml:space="preserve">Выделение в общей цели воспитания целевых приоритетов, связанных с возрастными особенностями воспитанников, </w:t>
      </w:r>
      <w:r>
        <w:rPr>
          <w:rFonts w:ascii="Times New Roman" w:hAnsi="Times New Roman"/>
          <w:b/>
          <w:bCs/>
          <w:i/>
          <w:iCs/>
          <w:sz w:val="28"/>
          <w:szCs w:val="28"/>
        </w:rPr>
        <w:t>не означает игнорирования других составляющих общей цели воспитания</w:t>
      </w:r>
      <w:r>
        <w:rPr>
          <w:rFonts w:ascii="Times New Roman" w:hAnsi="Times New Roman"/>
          <w:sz w:val="28"/>
          <w:szCs w:val="28"/>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457F15" w:rsidRDefault="00593FC1">
      <w:pPr>
        <w:ind w:left="-283"/>
        <w:jc w:val="both"/>
        <w:rPr>
          <w:rFonts w:ascii="Times New Roman" w:hAnsi="Times New Roman"/>
          <w:sz w:val="28"/>
          <w:szCs w:val="28"/>
        </w:rPr>
      </w:pPr>
      <w:r>
        <w:rPr>
          <w:rFonts w:ascii="Times New Roman" w:hAnsi="Times New Roman"/>
          <w:sz w:val="28"/>
          <w:szCs w:val="28"/>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457F15" w:rsidRDefault="00593FC1">
      <w:pPr>
        <w:ind w:left="-283"/>
        <w:jc w:val="both"/>
        <w:rPr>
          <w:rFonts w:hint="eastAsia"/>
        </w:rPr>
      </w:pPr>
      <w:r>
        <w:rPr>
          <w:rFonts w:ascii="Times New Roman" w:hAnsi="Times New Roman"/>
          <w:sz w:val="28"/>
          <w:szCs w:val="28"/>
        </w:rPr>
        <w:t xml:space="preserve">Достижению поставленной цели воспитания школьников будет способствовать решение следующих основных </w:t>
      </w:r>
      <w:r>
        <w:rPr>
          <w:rFonts w:ascii="Times New Roman" w:hAnsi="Times New Roman"/>
          <w:b/>
          <w:bCs/>
          <w:i/>
          <w:iCs/>
          <w:sz w:val="28"/>
          <w:szCs w:val="28"/>
        </w:rPr>
        <w:t>задач</w:t>
      </w:r>
      <w:r>
        <w:rPr>
          <w:rFonts w:ascii="Times New Roman" w:hAnsi="Times New Roman"/>
          <w:sz w:val="28"/>
          <w:szCs w:val="28"/>
        </w:rPr>
        <w:t>:</w:t>
      </w:r>
    </w:p>
    <w:p w:rsidR="00457F15" w:rsidRDefault="00593FC1">
      <w:pPr>
        <w:numPr>
          <w:ilvl w:val="0"/>
          <w:numId w:val="9"/>
        </w:numPr>
        <w:jc w:val="both"/>
        <w:rPr>
          <w:rFonts w:ascii="Times New Roman" w:hAnsi="Times New Roman"/>
          <w:sz w:val="28"/>
          <w:szCs w:val="28"/>
        </w:rPr>
      </w:pPr>
      <w:r>
        <w:rPr>
          <w:rFonts w:ascii="Times New Roman" w:hAnsi="Times New Roman"/>
          <w:sz w:val="28"/>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457F15" w:rsidRDefault="00593FC1">
      <w:pPr>
        <w:numPr>
          <w:ilvl w:val="0"/>
          <w:numId w:val="9"/>
        </w:numPr>
        <w:jc w:val="both"/>
        <w:rPr>
          <w:rFonts w:ascii="Times New Roman" w:hAnsi="Times New Roman"/>
          <w:sz w:val="28"/>
          <w:szCs w:val="28"/>
        </w:rPr>
      </w:pPr>
      <w:r>
        <w:rPr>
          <w:rFonts w:ascii="Times New Roman" w:hAnsi="Times New Roman"/>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457F15" w:rsidRDefault="00593FC1">
      <w:pPr>
        <w:numPr>
          <w:ilvl w:val="0"/>
          <w:numId w:val="9"/>
        </w:numPr>
        <w:jc w:val="both"/>
        <w:rPr>
          <w:rFonts w:ascii="Times New Roman" w:hAnsi="Times New Roman"/>
          <w:sz w:val="28"/>
          <w:szCs w:val="28"/>
        </w:rPr>
      </w:pPr>
      <w:r>
        <w:rPr>
          <w:rFonts w:ascii="Times New Roman" w:hAnsi="Times New Roman"/>
          <w:sz w:val="28"/>
          <w:szCs w:val="28"/>
        </w:rPr>
        <w:lastRenderedPageBreak/>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457F15" w:rsidRDefault="00593FC1">
      <w:pPr>
        <w:numPr>
          <w:ilvl w:val="0"/>
          <w:numId w:val="9"/>
        </w:numPr>
        <w:jc w:val="both"/>
        <w:rPr>
          <w:rFonts w:ascii="Times New Roman" w:hAnsi="Times New Roman"/>
          <w:sz w:val="28"/>
          <w:szCs w:val="28"/>
        </w:rPr>
      </w:pPr>
      <w:r>
        <w:rPr>
          <w:rFonts w:ascii="Times New Roman" w:hAnsi="Times New Roman"/>
          <w:sz w:val="28"/>
          <w:szCs w:val="28"/>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457F15" w:rsidRDefault="00593FC1">
      <w:pPr>
        <w:numPr>
          <w:ilvl w:val="0"/>
          <w:numId w:val="9"/>
        </w:numPr>
        <w:jc w:val="both"/>
        <w:rPr>
          <w:rFonts w:ascii="Times New Roman" w:hAnsi="Times New Roman"/>
          <w:sz w:val="28"/>
          <w:szCs w:val="28"/>
        </w:rPr>
      </w:pPr>
      <w:r>
        <w:rPr>
          <w:rFonts w:ascii="Times New Roman" w:hAnsi="Times New Roman"/>
          <w:sz w:val="28"/>
          <w:szCs w:val="28"/>
        </w:rPr>
        <w:t>инициировать и поддерживать ученическое самоуправление – как на уровне школы, так и на уровне классных сообществ;</w:t>
      </w:r>
    </w:p>
    <w:p w:rsidR="00457F15" w:rsidRDefault="00593FC1">
      <w:pPr>
        <w:numPr>
          <w:ilvl w:val="0"/>
          <w:numId w:val="9"/>
        </w:numPr>
        <w:jc w:val="both"/>
        <w:rPr>
          <w:rFonts w:ascii="Times New Roman" w:hAnsi="Times New Roman"/>
          <w:sz w:val="28"/>
          <w:szCs w:val="28"/>
        </w:rPr>
      </w:pPr>
      <w:r>
        <w:rPr>
          <w:rFonts w:ascii="Times New Roman" w:hAnsi="Times New Roman"/>
          <w:sz w:val="28"/>
          <w:szCs w:val="28"/>
        </w:rPr>
        <w:t>поддерживать деятельность функционирующих на базе школы детских общественных объединений и организаций;</w:t>
      </w:r>
    </w:p>
    <w:p w:rsidR="00457F15" w:rsidRDefault="00593FC1">
      <w:pPr>
        <w:numPr>
          <w:ilvl w:val="0"/>
          <w:numId w:val="9"/>
        </w:numPr>
        <w:jc w:val="both"/>
        <w:rPr>
          <w:rFonts w:ascii="Times New Roman" w:hAnsi="Times New Roman"/>
          <w:sz w:val="28"/>
          <w:szCs w:val="28"/>
        </w:rPr>
      </w:pPr>
      <w:r>
        <w:rPr>
          <w:rFonts w:ascii="Times New Roman" w:hAnsi="Times New Roman"/>
          <w:sz w:val="28"/>
          <w:szCs w:val="28"/>
        </w:rPr>
        <w:t>организовывать для школьников экскурсии, экспедиции, походы и реализовывать их воспитательный потенциал;</w:t>
      </w:r>
    </w:p>
    <w:p w:rsidR="00457F15" w:rsidRDefault="00593FC1">
      <w:pPr>
        <w:numPr>
          <w:ilvl w:val="0"/>
          <w:numId w:val="9"/>
        </w:numPr>
        <w:jc w:val="both"/>
        <w:rPr>
          <w:rFonts w:ascii="Times New Roman" w:hAnsi="Times New Roman"/>
          <w:sz w:val="28"/>
          <w:szCs w:val="28"/>
        </w:rPr>
      </w:pPr>
      <w:r>
        <w:rPr>
          <w:rFonts w:ascii="Times New Roman" w:hAnsi="Times New Roman"/>
          <w:sz w:val="28"/>
          <w:szCs w:val="28"/>
        </w:rPr>
        <w:t>организовывать профориентационную работу со школьниками;</w:t>
      </w:r>
    </w:p>
    <w:p w:rsidR="00457F15" w:rsidRDefault="00593FC1">
      <w:pPr>
        <w:numPr>
          <w:ilvl w:val="0"/>
          <w:numId w:val="9"/>
        </w:numPr>
        <w:jc w:val="both"/>
        <w:rPr>
          <w:rFonts w:ascii="Times New Roman" w:hAnsi="Times New Roman"/>
          <w:sz w:val="28"/>
          <w:szCs w:val="28"/>
        </w:rPr>
      </w:pPr>
      <w:r>
        <w:rPr>
          <w:rFonts w:ascii="Times New Roman" w:hAnsi="Times New Roman"/>
          <w:sz w:val="28"/>
          <w:szCs w:val="28"/>
        </w:rPr>
        <w:t>организовать работу школьных медиа, реализовывать их воспитательный потенциал;</w:t>
      </w:r>
    </w:p>
    <w:p w:rsidR="00457F15" w:rsidRDefault="00593FC1">
      <w:pPr>
        <w:numPr>
          <w:ilvl w:val="0"/>
          <w:numId w:val="9"/>
        </w:numPr>
        <w:jc w:val="both"/>
        <w:rPr>
          <w:rFonts w:ascii="Times New Roman" w:hAnsi="Times New Roman"/>
          <w:sz w:val="28"/>
          <w:szCs w:val="28"/>
        </w:rPr>
      </w:pPr>
      <w:r>
        <w:rPr>
          <w:rFonts w:ascii="Times New Roman" w:hAnsi="Times New Roman"/>
          <w:sz w:val="28"/>
          <w:szCs w:val="28"/>
        </w:rPr>
        <w:t>развивать предметно-эстетическую среду школы и реализовывать ее воспитательные возможности;</w:t>
      </w:r>
    </w:p>
    <w:p w:rsidR="00457F15" w:rsidRDefault="00593FC1">
      <w:pPr>
        <w:numPr>
          <w:ilvl w:val="0"/>
          <w:numId w:val="9"/>
        </w:numPr>
        <w:jc w:val="both"/>
        <w:rPr>
          <w:rFonts w:ascii="Times New Roman" w:hAnsi="Times New Roman"/>
          <w:sz w:val="28"/>
          <w:szCs w:val="28"/>
        </w:rPr>
      </w:pPr>
      <w:r>
        <w:rPr>
          <w:rFonts w:ascii="Times New Roman" w:hAnsi="Times New Roman"/>
          <w:sz w:val="28"/>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457F15" w:rsidRDefault="00593FC1">
      <w:pPr>
        <w:ind w:left="-283"/>
        <w:jc w:val="both"/>
        <w:rPr>
          <w:rFonts w:hint="eastAsia"/>
        </w:rPr>
      </w:pPr>
      <w:r>
        <w:rPr>
          <w:rFonts w:ascii="Times New Roman" w:hAnsi="Times New Roman"/>
          <w:sz w:val="28"/>
          <w:szCs w:val="28"/>
          <w:lang w:eastAsia="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457F15" w:rsidRDefault="00457F15">
      <w:pPr>
        <w:ind w:left="-283"/>
        <w:jc w:val="both"/>
        <w:rPr>
          <w:rFonts w:ascii="Times New Roman" w:hAnsi="Times New Roman"/>
          <w:sz w:val="28"/>
          <w:szCs w:val="28"/>
        </w:rPr>
      </w:pPr>
    </w:p>
    <w:p w:rsidR="00457F15" w:rsidRDefault="00593FC1">
      <w:pPr>
        <w:ind w:left="-283"/>
        <w:jc w:val="center"/>
        <w:rPr>
          <w:rFonts w:hint="eastAsia"/>
        </w:rPr>
      </w:pPr>
      <w:r>
        <w:rPr>
          <w:rFonts w:ascii="Times New Roman" w:hAnsi="Times New Roman"/>
          <w:b/>
          <w:bCs/>
          <w:sz w:val="28"/>
          <w:szCs w:val="28"/>
          <w:u w:val="single"/>
          <w:lang w:eastAsia="ru-RU"/>
        </w:rPr>
        <w:t>3. Виды, формы и содержание деятельности</w:t>
      </w:r>
    </w:p>
    <w:p w:rsidR="00457F15" w:rsidRDefault="00593FC1">
      <w:pPr>
        <w:spacing w:line="235" w:lineRule="auto"/>
        <w:ind w:left="-283"/>
        <w:jc w:val="both"/>
        <w:rPr>
          <w:rFonts w:hint="eastAsia"/>
        </w:rPr>
      </w:pPr>
      <w:r>
        <w:rPr>
          <w:rFonts w:ascii="Times New Roman" w:eastAsia="Times New Roman" w:hAnsi="Times New Roman" w:cs="Times New Roman"/>
          <w:color w:val="00000A"/>
          <w:sz w:val="28"/>
          <w:szCs w:val="28"/>
          <w:lang w:eastAsia="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инвариативном</w:t>
      </w:r>
      <w:bookmarkStart w:id="1" w:name="_GoBack"/>
      <w:bookmarkEnd w:id="1"/>
      <w:r>
        <w:rPr>
          <w:rFonts w:ascii="Times New Roman" w:eastAsia="Times New Roman" w:hAnsi="Times New Roman" w:cs="Times New Roman"/>
          <w:color w:val="00000A"/>
          <w:sz w:val="28"/>
          <w:szCs w:val="28"/>
          <w:lang w:eastAsia="ru-RU"/>
        </w:rPr>
        <w:t xml:space="preserve"> и вариативном модуле.</w:t>
      </w:r>
    </w:p>
    <w:p w:rsidR="00457F15" w:rsidRDefault="00457F15">
      <w:pPr>
        <w:spacing w:line="235" w:lineRule="auto"/>
        <w:ind w:left="-283"/>
        <w:jc w:val="both"/>
        <w:rPr>
          <w:rFonts w:ascii="Times New Roman" w:hAnsi="Times New Roman"/>
          <w:sz w:val="28"/>
          <w:szCs w:val="28"/>
        </w:rPr>
      </w:pPr>
    </w:p>
    <w:p w:rsidR="00457F15" w:rsidRDefault="00593FC1">
      <w:pPr>
        <w:ind w:left="-283"/>
        <w:jc w:val="both"/>
        <w:rPr>
          <w:rFonts w:hint="eastAsia"/>
        </w:rPr>
      </w:pPr>
      <w:r>
        <w:rPr>
          <w:rFonts w:ascii="Times New Roman" w:hAnsi="Times New Roman"/>
          <w:b/>
          <w:bCs/>
          <w:sz w:val="28"/>
          <w:szCs w:val="28"/>
          <w:u w:val="single"/>
        </w:rPr>
        <w:t>3.1. Модуль «Ключевые общешкольные дела»</w:t>
      </w:r>
    </w:p>
    <w:p w:rsidR="00457F15" w:rsidRDefault="00593FC1">
      <w:pPr>
        <w:ind w:left="-283"/>
        <w:jc w:val="both"/>
        <w:rPr>
          <w:rFonts w:hint="eastAsia"/>
        </w:rPr>
      </w:pPr>
      <w:r>
        <w:rPr>
          <w:rFonts w:ascii="Times New Roman" w:hAnsi="Times New Roman"/>
          <w:sz w:val="28"/>
          <w:szCs w:val="28"/>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rsidR="00457F15" w:rsidRDefault="00593FC1">
      <w:pPr>
        <w:ind w:left="-283"/>
        <w:jc w:val="both"/>
        <w:rPr>
          <w:rFonts w:ascii="Times New Roman" w:hAnsi="Times New Roman"/>
          <w:sz w:val="28"/>
          <w:szCs w:val="28"/>
        </w:rPr>
      </w:pPr>
      <w:r>
        <w:rPr>
          <w:rFonts w:ascii="Times New Roman" w:hAnsi="Times New Roman"/>
          <w:sz w:val="28"/>
          <w:szCs w:val="28"/>
        </w:rPr>
        <w:t>Для этого в образовательной организации используются следующие формы работы.</w:t>
      </w:r>
    </w:p>
    <w:p w:rsidR="00457F15" w:rsidRDefault="00593FC1">
      <w:pPr>
        <w:jc w:val="both"/>
        <w:rPr>
          <w:rFonts w:ascii="Times New Roman" w:hAnsi="Times New Roman"/>
          <w:b/>
          <w:bCs/>
          <w:i/>
          <w:iCs/>
          <w:sz w:val="28"/>
          <w:szCs w:val="28"/>
        </w:rPr>
      </w:pPr>
      <w:r>
        <w:rPr>
          <w:rFonts w:ascii="Times New Roman" w:hAnsi="Times New Roman"/>
          <w:b/>
          <w:bCs/>
          <w:i/>
          <w:iCs/>
          <w:sz w:val="28"/>
          <w:szCs w:val="28"/>
        </w:rPr>
        <w:t>На внешкольном уровне:</w:t>
      </w:r>
    </w:p>
    <w:p w:rsidR="00457F15" w:rsidRDefault="00593FC1">
      <w:pPr>
        <w:numPr>
          <w:ilvl w:val="0"/>
          <w:numId w:val="10"/>
        </w:numPr>
        <w:jc w:val="both"/>
        <w:rPr>
          <w:rFonts w:ascii="Times New Roman" w:hAnsi="Times New Roman"/>
          <w:sz w:val="28"/>
          <w:szCs w:val="28"/>
        </w:rPr>
      </w:pPr>
      <w:r>
        <w:rPr>
          <w:rFonts w:ascii="Times New Roman" w:hAnsi="Times New Roman"/>
          <w:sz w:val="28"/>
          <w:szCs w:val="28"/>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457F15" w:rsidRDefault="00593FC1">
      <w:pPr>
        <w:numPr>
          <w:ilvl w:val="0"/>
          <w:numId w:val="10"/>
        </w:numPr>
        <w:jc w:val="both"/>
        <w:rPr>
          <w:rFonts w:ascii="Times New Roman" w:hAnsi="Times New Roman"/>
          <w:sz w:val="28"/>
          <w:szCs w:val="28"/>
        </w:rPr>
      </w:pPr>
      <w:r>
        <w:rPr>
          <w:rFonts w:ascii="Times New Roman" w:hAnsi="Times New Roman"/>
          <w:sz w:val="28"/>
          <w:szCs w:val="28"/>
        </w:rPr>
        <w:lastRenderedPageBreak/>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457F15" w:rsidRDefault="00AB2443">
      <w:pPr>
        <w:numPr>
          <w:ilvl w:val="0"/>
          <w:numId w:val="10"/>
        </w:numPr>
        <w:jc w:val="both"/>
        <w:rPr>
          <w:rFonts w:ascii="Times New Roman" w:hAnsi="Times New Roman"/>
          <w:sz w:val="28"/>
          <w:szCs w:val="28"/>
        </w:rPr>
      </w:pPr>
      <w:r>
        <w:rPr>
          <w:rFonts w:ascii="Times New Roman" w:hAnsi="Times New Roman"/>
          <w:sz w:val="28"/>
          <w:szCs w:val="28"/>
        </w:rPr>
        <w:t>проводимые для</w:t>
      </w:r>
      <w:r w:rsidR="00593FC1">
        <w:rPr>
          <w:rFonts w:ascii="Times New Roman" w:hAnsi="Times New Roman"/>
          <w:sz w:val="28"/>
          <w:szCs w:val="28"/>
        </w:rPr>
        <w:t xml:space="preserve"> жителей </w:t>
      </w:r>
      <w:proofErr w:type="gramStart"/>
      <w:r w:rsidR="00593FC1">
        <w:rPr>
          <w:rFonts w:ascii="Times New Roman" w:hAnsi="Times New Roman"/>
          <w:sz w:val="28"/>
          <w:szCs w:val="28"/>
        </w:rPr>
        <w:t>микрорайона  и</w:t>
      </w:r>
      <w:proofErr w:type="gramEnd"/>
      <w:r w:rsidR="00593FC1">
        <w:rPr>
          <w:rFonts w:ascii="Times New Roman" w:hAnsi="Times New Roman"/>
          <w:sz w:val="28"/>
          <w:szCs w:val="28"/>
        </w:rPr>
        <w:t xml:space="preserve">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457F15" w:rsidRDefault="00593FC1">
      <w:pPr>
        <w:jc w:val="both"/>
        <w:rPr>
          <w:rFonts w:ascii="Times New Roman" w:hAnsi="Times New Roman"/>
          <w:b/>
          <w:bCs/>
          <w:i/>
          <w:iCs/>
          <w:sz w:val="28"/>
          <w:szCs w:val="28"/>
        </w:rPr>
      </w:pPr>
      <w:r>
        <w:rPr>
          <w:rFonts w:ascii="Times New Roman" w:hAnsi="Times New Roman"/>
          <w:b/>
          <w:bCs/>
          <w:i/>
          <w:iCs/>
          <w:sz w:val="28"/>
          <w:szCs w:val="28"/>
        </w:rPr>
        <w:t>На школьном уровне:</w:t>
      </w:r>
    </w:p>
    <w:p w:rsidR="00457F15" w:rsidRDefault="00593FC1">
      <w:pPr>
        <w:numPr>
          <w:ilvl w:val="0"/>
          <w:numId w:val="11"/>
        </w:numPr>
        <w:jc w:val="both"/>
        <w:rPr>
          <w:rFonts w:ascii="Times New Roman" w:hAnsi="Times New Roman"/>
          <w:sz w:val="28"/>
          <w:szCs w:val="28"/>
        </w:rPr>
      </w:pPr>
      <w:r>
        <w:rPr>
          <w:rFonts w:ascii="Times New Roman" w:hAnsi="Times New Roman"/>
          <w:sz w:val="28"/>
          <w:szCs w:val="28"/>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457F15" w:rsidRDefault="00593FC1">
      <w:pPr>
        <w:numPr>
          <w:ilvl w:val="0"/>
          <w:numId w:val="11"/>
        </w:numPr>
        <w:jc w:val="both"/>
        <w:rPr>
          <w:rFonts w:ascii="Times New Roman" w:hAnsi="Times New Roman"/>
          <w:sz w:val="28"/>
          <w:szCs w:val="28"/>
        </w:rPr>
      </w:pPr>
      <w:r>
        <w:rPr>
          <w:rFonts w:ascii="Times New Roman" w:hAnsi="Times New Roman"/>
          <w:sz w:val="28"/>
          <w:szCs w:val="28"/>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457F15" w:rsidRDefault="00593FC1">
      <w:pPr>
        <w:numPr>
          <w:ilvl w:val="0"/>
          <w:numId w:val="11"/>
        </w:numPr>
        <w:jc w:val="both"/>
        <w:rPr>
          <w:rFonts w:hint="eastAsia"/>
        </w:rPr>
      </w:pPr>
      <w:r>
        <w:rPr>
          <w:rFonts w:ascii="Times New Roman" w:hAnsi="Times New Roman"/>
          <w:sz w:val="28"/>
          <w:szCs w:val="28"/>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(конкурсы «Класс года», «Активист года»,).</w:t>
      </w:r>
    </w:p>
    <w:p w:rsidR="00457F15" w:rsidRDefault="00593FC1">
      <w:pPr>
        <w:jc w:val="both"/>
        <w:rPr>
          <w:rFonts w:ascii="Times New Roman" w:hAnsi="Times New Roman"/>
          <w:b/>
          <w:bCs/>
          <w:i/>
          <w:iCs/>
          <w:sz w:val="28"/>
          <w:szCs w:val="28"/>
        </w:rPr>
      </w:pPr>
      <w:r>
        <w:rPr>
          <w:rFonts w:ascii="Times New Roman" w:hAnsi="Times New Roman"/>
          <w:b/>
          <w:bCs/>
          <w:i/>
          <w:iCs/>
          <w:sz w:val="28"/>
          <w:szCs w:val="28"/>
        </w:rPr>
        <w:t>На уровне классов:</w:t>
      </w:r>
    </w:p>
    <w:p w:rsidR="00457F15" w:rsidRDefault="00593FC1">
      <w:pPr>
        <w:numPr>
          <w:ilvl w:val="0"/>
          <w:numId w:val="12"/>
        </w:numPr>
        <w:jc w:val="both"/>
        <w:rPr>
          <w:rFonts w:ascii="Times New Roman" w:hAnsi="Times New Roman"/>
          <w:sz w:val="28"/>
          <w:szCs w:val="28"/>
        </w:rPr>
      </w:pPr>
      <w:r>
        <w:rPr>
          <w:rFonts w:ascii="Times New Roman" w:hAnsi="Times New Roman"/>
          <w:sz w:val="28"/>
          <w:szCs w:val="28"/>
        </w:rPr>
        <w:t>выбор и делегирование представителей классов в общешкольные советы дел, ответственных за подготовку общешкольных ключевых дел;</w:t>
      </w:r>
    </w:p>
    <w:p w:rsidR="00457F15" w:rsidRDefault="00593FC1">
      <w:pPr>
        <w:numPr>
          <w:ilvl w:val="0"/>
          <w:numId w:val="12"/>
        </w:numPr>
        <w:jc w:val="both"/>
        <w:rPr>
          <w:rFonts w:ascii="Times New Roman" w:hAnsi="Times New Roman"/>
          <w:sz w:val="28"/>
          <w:szCs w:val="28"/>
        </w:rPr>
      </w:pPr>
      <w:r>
        <w:rPr>
          <w:rFonts w:ascii="Times New Roman" w:hAnsi="Times New Roman"/>
          <w:sz w:val="28"/>
          <w:szCs w:val="28"/>
        </w:rPr>
        <w:t>участие школьных классов в реализации общешкольных ключевых дел;</w:t>
      </w:r>
    </w:p>
    <w:p w:rsidR="00457F15" w:rsidRDefault="00593FC1">
      <w:pPr>
        <w:numPr>
          <w:ilvl w:val="0"/>
          <w:numId w:val="12"/>
        </w:numPr>
        <w:jc w:val="both"/>
        <w:rPr>
          <w:rFonts w:ascii="Times New Roman" w:hAnsi="Times New Roman"/>
          <w:sz w:val="28"/>
          <w:szCs w:val="28"/>
        </w:rPr>
      </w:pPr>
      <w:r>
        <w:rPr>
          <w:rFonts w:ascii="Times New Roman" w:hAnsi="Times New Roman"/>
          <w:sz w:val="28"/>
          <w:szCs w:val="28"/>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457F15" w:rsidRDefault="00593FC1">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457F15" w:rsidRDefault="00593FC1">
      <w:pPr>
        <w:numPr>
          <w:ilvl w:val="0"/>
          <w:numId w:val="13"/>
        </w:numPr>
        <w:jc w:val="both"/>
        <w:rPr>
          <w:rFonts w:ascii="Times New Roman" w:hAnsi="Times New Roman"/>
          <w:sz w:val="28"/>
          <w:szCs w:val="28"/>
        </w:rPr>
      </w:pPr>
      <w:r>
        <w:rPr>
          <w:rFonts w:ascii="Times New Roman" w:hAnsi="Times New Roman"/>
          <w:sz w:val="28"/>
          <w:szCs w:val="28"/>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457F15" w:rsidRDefault="00593FC1">
      <w:pPr>
        <w:numPr>
          <w:ilvl w:val="0"/>
          <w:numId w:val="13"/>
        </w:numPr>
        <w:jc w:val="both"/>
        <w:rPr>
          <w:rFonts w:ascii="Times New Roman" w:hAnsi="Times New Roman"/>
          <w:sz w:val="28"/>
          <w:szCs w:val="28"/>
        </w:rPr>
      </w:pPr>
      <w:r>
        <w:rPr>
          <w:rFonts w:ascii="Times New Roman" w:hAnsi="Times New Roman"/>
          <w:sz w:val="28"/>
          <w:szCs w:val="28"/>
        </w:rPr>
        <w:t>индивидуальная помощь ребенку (при необходимости) в освоении навыков подготовки, проведения и анализа ключевых дел;</w:t>
      </w:r>
    </w:p>
    <w:p w:rsidR="00457F15" w:rsidRDefault="00593FC1">
      <w:pPr>
        <w:numPr>
          <w:ilvl w:val="0"/>
          <w:numId w:val="13"/>
        </w:numPr>
        <w:jc w:val="both"/>
        <w:rPr>
          <w:rFonts w:ascii="Times New Roman" w:hAnsi="Times New Roman"/>
          <w:sz w:val="28"/>
          <w:szCs w:val="28"/>
        </w:rPr>
      </w:pPr>
      <w:r>
        <w:rPr>
          <w:rFonts w:ascii="Times New Roman" w:hAnsi="Times New Roman"/>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457F15" w:rsidRDefault="00593FC1">
      <w:pPr>
        <w:numPr>
          <w:ilvl w:val="0"/>
          <w:numId w:val="13"/>
        </w:numPr>
        <w:jc w:val="both"/>
        <w:rPr>
          <w:rFonts w:hint="eastAsia"/>
        </w:rPr>
      </w:pPr>
      <w:r>
        <w:rPr>
          <w:rFonts w:ascii="Times New Roman" w:hAnsi="Times New Roman"/>
          <w:sz w:val="28"/>
          <w:szCs w:val="28"/>
          <w:lang w:eastAsia="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w:t>
      </w:r>
      <w:r>
        <w:rPr>
          <w:rFonts w:ascii="Times New Roman" w:hAnsi="Times New Roman"/>
          <w:sz w:val="28"/>
          <w:szCs w:val="28"/>
          <w:lang w:eastAsia="ru-RU"/>
        </w:rPr>
        <w:lastRenderedPageBreak/>
        <w:t>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457F15" w:rsidRDefault="00457F15">
      <w:pPr>
        <w:jc w:val="both"/>
        <w:rPr>
          <w:rFonts w:ascii="Times New Roman" w:hAnsi="Times New Roman"/>
          <w:sz w:val="28"/>
          <w:szCs w:val="28"/>
        </w:rPr>
      </w:pPr>
    </w:p>
    <w:p w:rsidR="00457F15" w:rsidRDefault="00593FC1">
      <w:pPr>
        <w:ind w:left="-283"/>
        <w:jc w:val="both"/>
        <w:rPr>
          <w:rFonts w:hint="eastAsia"/>
        </w:rPr>
      </w:pPr>
      <w:r>
        <w:rPr>
          <w:rFonts w:ascii="Times New Roman" w:hAnsi="Times New Roman"/>
          <w:b/>
          <w:bCs/>
          <w:sz w:val="28"/>
          <w:szCs w:val="28"/>
          <w:u w:val="single"/>
        </w:rPr>
        <w:t>3.2. Модуль «Классное руководство и наставничество»</w:t>
      </w:r>
    </w:p>
    <w:p w:rsidR="00457F15" w:rsidRDefault="00593FC1">
      <w:pPr>
        <w:ind w:left="-283"/>
        <w:jc w:val="both"/>
        <w:rPr>
          <w:rFonts w:hint="eastAsia"/>
        </w:rPr>
      </w:pPr>
      <w:r>
        <w:rPr>
          <w:rFonts w:ascii="Times New Roman" w:hAnsi="Times New Roman"/>
          <w:sz w:val="28"/>
          <w:szCs w:val="28"/>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457F15" w:rsidRDefault="00593FC1">
      <w:pPr>
        <w:ind w:left="-283"/>
        <w:jc w:val="both"/>
        <w:rPr>
          <w:rFonts w:hint="eastAsia"/>
        </w:rPr>
      </w:pPr>
      <w:r>
        <w:rPr>
          <w:rFonts w:ascii="Times New Roman" w:hAnsi="Times New Roman"/>
          <w:b/>
          <w:bCs/>
          <w:i/>
          <w:iCs/>
          <w:sz w:val="28"/>
          <w:szCs w:val="28"/>
        </w:rPr>
        <w:t>Работа с классным коллективом:</w:t>
      </w:r>
    </w:p>
    <w:p w:rsidR="00457F15" w:rsidRDefault="00593FC1">
      <w:pPr>
        <w:numPr>
          <w:ilvl w:val="0"/>
          <w:numId w:val="14"/>
        </w:numPr>
        <w:jc w:val="both"/>
        <w:rPr>
          <w:rFonts w:ascii="Times New Roman" w:hAnsi="Times New Roman"/>
          <w:sz w:val="28"/>
          <w:szCs w:val="28"/>
        </w:rPr>
      </w:pPr>
      <w:r>
        <w:rPr>
          <w:rFonts w:ascii="Times New Roman" w:hAnsi="Times New Roman"/>
          <w:sz w:val="28"/>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457F15" w:rsidRDefault="00593FC1">
      <w:pPr>
        <w:numPr>
          <w:ilvl w:val="0"/>
          <w:numId w:val="14"/>
        </w:numPr>
        <w:jc w:val="both"/>
        <w:rPr>
          <w:rFonts w:ascii="Times New Roman" w:hAnsi="Times New Roman"/>
          <w:sz w:val="28"/>
          <w:szCs w:val="28"/>
        </w:rPr>
      </w:pPr>
      <w:r>
        <w:rPr>
          <w:rFonts w:ascii="Times New Roman" w:hAnsi="Times New Roman"/>
          <w:sz w:val="28"/>
          <w:szCs w:val="28"/>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rsidR="00457F15" w:rsidRDefault="00593FC1">
      <w:pPr>
        <w:numPr>
          <w:ilvl w:val="0"/>
          <w:numId w:val="14"/>
        </w:numPr>
        <w:jc w:val="both"/>
        <w:rPr>
          <w:rFonts w:hint="eastAsia"/>
        </w:rPr>
      </w:pPr>
      <w:r>
        <w:rPr>
          <w:rFonts w:ascii="Times New Roman" w:hAnsi="Times New Roman"/>
          <w:sz w:val="28"/>
          <w:szCs w:val="28"/>
        </w:rPr>
        <w:t>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457F15" w:rsidRDefault="00593FC1">
      <w:pPr>
        <w:numPr>
          <w:ilvl w:val="0"/>
          <w:numId w:val="14"/>
        </w:numPr>
        <w:jc w:val="both"/>
        <w:rPr>
          <w:rFonts w:ascii="Times New Roman" w:hAnsi="Times New Roman"/>
          <w:sz w:val="28"/>
          <w:szCs w:val="28"/>
        </w:rPr>
      </w:pPr>
      <w:r>
        <w:rPr>
          <w:rFonts w:ascii="Times New Roman" w:hAnsi="Times New Roman"/>
          <w:sz w:val="28"/>
          <w:szCs w:val="28"/>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457F15" w:rsidRDefault="00593FC1">
      <w:pPr>
        <w:numPr>
          <w:ilvl w:val="0"/>
          <w:numId w:val="14"/>
        </w:numPr>
        <w:jc w:val="both"/>
        <w:rPr>
          <w:rFonts w:ascii="Times New Roman" w:hAnsi="Times New Roman"/>
          <w:sz w:val="28"/>
          <w:szCs w:val="28"/>
        </w:rPr>
      </w:pPr>
      <w:r>
        <w:rPr>
          <w:rFonts w:ascii="Times New Roman" w:hAnsi="Times New Roman"/>
          <w:sz w:val="28"/>
          <w:szCs w:val="28"/>
        </w:rPr>
        <w:t xml:space="preserve">сплочение коллектива класса через: игры и тренинги на сплочение и </w:t>
      </w:r>
      <w:proofErr w:type="spellStart"/>
      <w:r>
        <w:rPr>
          <w:rFonts w:ascii="Times New Roman" w:hAnsi="Times New Roman"/>
          <w:sz w:val="28"/>
          <w:szCs w:val="28"/>
        </w:rPr>
        <w:t>командообразование</w:t>
      </w:r>
      <w:proofErr w:type="spellEnd"/>
      <w:r>
        <w:rPr>
          <w:rFonts w:ascii="Times New Roman" w:hAnsi="Times New Roman"/>
          <w:sz w:val="28"/>
          <w:szCs w:val="28"/>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Pr>
          <w:rFonts w:ascii="Times New Roman" w:hAnsi="Times New Roman"/>
          <w:sz w:val="28"/>
          <w:szCs w:val="28"/>
        </w:rPr>
        <w:t>микрогруппами</w:t>
      </w:r>
      <w:proofErr w:type="spellEnd"/>
      <w:r>
        <w:rPr>
          <w:rFonts w:ascii="Times New Roman" w:hAnsi="Times New Roman"/>
          <w:sz w:val="28"/>
          <w:szCs w:val="28"/>
        </w:rPr>
        <w:t xml:space="preserve"> поздравления, сюрпризы, творческие подарки и розыгрыши; регулярные </w:t>
      </w:r>
      <w:proofErr w:type="spellStart"/>
      <w:r>
        <w:rPr>
          <w:rFonts w:ascii="Times New Roman" w:hAnsi="Times New Roman"/>
          <w:sz w:val="28"/>
          <w:szCs w:val="28"/>
        </w:rPr>
        <w:t>внутриклассные</w:t>
      </w:r>
      <w:proofErr w:type="spellEnd"/>
      <w:r>
        <w:rPr>
          <w:rFonts w:ascii="Times New Roman" w:hAnsi="Times New Roman"/>
          <w:sz w:val="28"/>
          <w:szCs w:val="28"/>
        </w:rPr>
        <w:t xml:space="preserve"> «огоньки» и вечера, дающие каждому школьнику возможность рефлексии собственного участия в жизни класса;</w:t>
      </w:r>
    </w:p>
    <w:p w:rsidR="00457F15" w:rsidRDefault="00593FC1">
      <w:pPr>
        <w:numPr>
          <w:ilvl w:val="0"/>
          <w:numId w:val="14"/>
        </w:numPr>
        <w:jc w:val="both"/>
        <w:rPr>
          <w:rFonts w:ascii="Times New Roman" w:hAnsi="Times New Roman"/>
          <w:sz w:val="28"/>
          <w:szCs w:val="28"/>
        </w:rPr>
      </w:pPr>
      <w:r>
        <w:rPr>
          <w:rFonts w:ascii="Times New Roman" w:hAnsi="Times New Roman"/>
          <w:sz w:val="28"/>
          <w:szCs w:val="28"/>
        </w:rPr>
        <w:t xml:space="preserve">реализация проекта «Школьная переменка» - позволяет объединить обучающихся, по интересам, выявление обучающихся, имеющих организаторские способности, распределение поручений в группе </w:t>
      </w:r>
      <w:r w:rsidR="002D2B37">
        <w:rPr>
          <w:rFonts w:ascii="Times New Roman" w:hAnsi="Times New Roman"/>
          <w:sz w:val="28"/>
          <w:szCs w:val="28"/>
        </w:rPr>
        <w:t>единомышленников</w:t>
      </w:r>
      <w:r>
        <w:rPr>
          <w:rFonts w:ascii="Times New Roman" w:hAnsi="Times New Roman"/>
          <w:sz w:val="28"/>
          <w:szCs w:val="28"/>
        </w:rPr>
        <w:t xml:space="preserve">; </w:t>
      </w:r>
    </w:p>
    <w:p w:rsidR="00457F15" w:rsidRDefault="00593FC1">
      <w:pPr>
        <w:numPr>
          <w:ilvl w:val="0"/>
          <w:numId w:val="14"/>
        </w:numPr>
        <w:jc w:val="both"/>
        <w:rPr>
          <w:rFonts w:ascii="Times New Roman" w:hAnsi="Times New Roman"/>
          <w:sz w:val="28"/>
          <w:szCs w:val="28"/>
        </w:rPr>
      </w:pPr>
      <w:r>
        <w:rPr>
          <w:rFonts w:ascii="Times New Roman" w:hAnsi="Times New Roman"/>
          <w:sz w:val="28"/>
          <w:szCs w:val="28"/>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457F15" w:rsidRDefault="00593FC1">
      <w:pPr>
        <w:jc w:val="both"/>
        <w:rPr>
          <w:rFonts w:hint="eastAsia"/>
        </w:rPr>
      </w:pPr>
      <w:r>
        <w:rPr>
          <w:rFonts w:ascii="Times New Roman" w:hAnsi="Times New Roman"/>
          <w:b/>
          <w:bCs/>
          <w:i/>
          <w:iCs/>
          <w:sz w:val="28"/>
          <w:szCs w:val="28"/>
        </w:rPr>
        <w:t>Индивидуальная работа с учащимися:</w:t>
      </w:r>
    </w:p>
    <w:p w:rsidR="00457F15" w:rsidRDefault="00593FC1">
      <w:pPr>
        <w:numPr>
          <w:ilvl w:val="0"/>
          <w:numId w:val="15"/>
        </w:numPr>
        <w:jc w:val="both"/>
        <w:rPr>
          <w:rFonts w:hint="eastAsia"/>
        </w:rPr>
      </w:pPr>
      <w:r>
        <w:rPr>
          <w:rFonts w:ascii="Times New Roman" w:hAnsi="Times New Roman"/>
          <w:sz w:val="28"/>
          <w:szCs w:val="28"/>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w:t>
      </w:r>
      <w:r>
        <w:rPr>
          <w:rFonts w:ascii="Times New Roman" w:hAnsi="Times New Roman"/>
          <w:sz w:val="28"/>
          <w:szCs w:val="28"/>
        </w:rPr>
        <w:lastRenderedPageBreak/>
        <w:t>педагогом-психологом и социальным педагогом.</w:t>
      </w:r>
    </w:p>
    <w:p w:rsidR="00457F15" w:rsidRDefault="00593FC1">
      <w:pPr>
        <w:numPr>
          <w:ilvl w:val="0"/>
          <w:numId w:val="15"/>
        </w:numPr>
        <w:jc w:val="both"/>
        <w:rPr>
          <w:rFonts w:ascii="Times New Roman" w:hAnsi="Times New Roman"/>
          <w:sz w:val="28"/>
          <w:szCs w:val="28"/>
        </w:rPr>
      </w:pPr>
      <w:r>
        <w:rPr>
          <w:rFonts w:ascii="Times New Roman" w:hAnsi="Times New Roman"/>
          <w:sz w:val="28"/>
          <w:szCs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457F15" w:rsidRDefault="00593FC1">
      <w:pPr>
        <w:numPr>
          <w:ilvl w:val="0"/>
          <w:numId w:val="15"/>
        </w:numPr>
        <w:jc w:val="both"/>
        <w:rPr>
          <w:rFonts w:ascii="Times New Roman" w:hAnsi="Times New Roman"/>
          <w:sz w:val="28"/>
          <w:szCs w:val="28"/>
        </w:rPr>
      </w:pPr>
      <w:r>
        <w:rPr>
          <w:rFonts w:ascii="Times New Roman" w:hAnsi="Times New Roman"/>
          <w:sz w:val="28"/>
          <w:szCs w:val="28"/>
        </w:rPr>
        <w:t xml:space="preserve">индивидуальная работа со школьниками класса, направленная на заполнение ими личных </w:t>
      </w:r>
      <w:r w:rsidR="002D2B37">
        <w:rPr>
          <w:rFonts w:ascii="Times New Roman" w:hAnsi="Times New Roman"/>
          <w:sz w:val="28"/>
          <w:szCs w:val="28"/>
        </w:rPr>
        <w:t>Портфолио</w:t>
      </w:r>
      <w:r>
        <w:rPr>
          <w:rFonts w:ascii="Times New Roman" w:hAnsi="Times New Roman"/>
          <w:sz w:val="28"/>
          <w:szCs w:val="28"/>
        </w:rPr>
        <w:t>,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457F15" w:rsidRDefault="00593FC1">
      <w:pPr>
        <w:numPr>
          <w:ilvl w:val="0"/>
          <w:numId w:val="15"/>
        </w:numPr>
        <w:jc w:val="both"/>
        <w:rPr>
          <w:rFonts w:ascii="Times New Roman" w:hAnsi="Times New Roman"/>
          <w:sz w:val="28"/>
          <w:szCs w:val="28"/>
        </w:rPr>
      </w:pPr>
      <w:r>
        <w:rPr>
          <w:rFonts w:ascii="Times New Roman" w:hAnsi="Times New Roman"/>
          <w:sz w:val="28"/>
          <w:szCs w:val="28"/>
        </w:rPr>
        <w:t xml:space="preserve">создание личного </w:t>
      </w:r>
      <w:r w:rsidR="002D2B37">
        <w:rPr>
          <w:rFonts w:ascii="Times New Roman" w:hAnsi="Times New Roman"/>
          <w:sz w:val="28"/>
          <w:szCs w:val="28"/>
        </w:rPr>
        <w:t>Портфолио</w:t>
      </w:r>
      <w:r>
        <w:rPr>
          <w:rFonts w:ascii="Times New Roman" w:hAnsi="Times New Roman"/>
          <w:sz w:val="28"/>
          <w:szCs w:val="28"/>
        </w:rPr>
        <w:t xml:space="preserve"> ученика;</w:t>
      </w:r>
    </w:p>
    <w:p w:rsidR="00457F15" w:rsidRDefault="00593FC1">
      <w:pPr>
        <w:numPr>
          <w:ilvl w:val="0"/>
          <w:numId w:val="15"/>
        </w:numPr>
        <w:jc w:val="both"/>
        <w:rPr>
          <w:rFonts w:ascii="Times New Roman" w:hAnsi="Times New Roman"/>
          <w:sz w:val="28"/>
          <w:szCs w:val="28"/>
        </w:rPr>
      </w:pPr>
      <w:r>
        <w:rPr>
          <w:rFonts w:ascii="Times New Roman" w:hAnsi="Times New Roman"/>
          <w:sz w:val="28"/>
          <w:szCs w:val="28"/>
        </w:rPr>
        <w:t>работа с одаренными детьми, учениками, состоящими на всех видах учёта «группе риска», детьми-инвалидами и ОВЗ;</w:t>
      </w:r>
    </w:p>
    <w:p w:rsidR="00457F15" w:rsidRDefault="00593FC1">
      <w:pPr>
        <w:numPr>
          <w:ilvl w:val="0"/>
          <w:numId w:val="15"/>
        </w:numPr>
        <w:jc w:val="both"/>
        <w:rPr>
          <w:rFonts w:ascii="Times New Roman" w:hAnsi="Times New Roman"/>
          <w:sz w:val="28"/>
          <w:szCs w:val="28"/>
        </w:rPr>
      </w:pPr>
      <w:r>
        <w:rPr>
          <w:rFonts w:ascii="Times New Roman" w:hAnsi="Times New Roman"/>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457F15" w:rsidRDefault="00593FC1">
      <w:pPr>
        <w:jc w:val="both"/>
        <w:rPr>
          <w:rFonts w:ascii="Times New Roman" w:hAnsi="Times New Roman"/>
          <w:b/>
          <w:bCs/>
          <w:i/>
          <w:iCs/>
          <w:sz w:val="28"/>
          <w:szCs w:val="28"/>
        </w:rPr>
      </w:pPr>
      <w:r>
        <w:rPr>
          <w:rFonts w:ascii="Times New Roman" w:hAnsi="Times New Roman"/>
          <w:b/>
          <w:bCs/>
          <w:i/>
          <w:iCs/>
          <w:sz w:val="28"/>
          <w:szCs w:val="28"/>
        </w:rPr>
        <w:t>Работа с учителями, преподающими в классе:</w:t>
      </w:r>
    </w:p>
    <w:p w:rsidR="00457F15" w:rsidRDefault="00593FC1">
      <w:pPr>
        <w:numPr>
          <w:ilvl w:val="0"/>
          <w:numId w:val="16"/>
        </w:numPr>
        <w:jc w:val="both"/>
        <w:rPr>
          <w:rFonts w:hint="eastAsia"/>
        </w:rPr>
      </w:pPr>
      <w:r>
        <w:rPr>
          <w:rFonts w:ascii="Times New Roman" w:hAnsi="Times New Roman"/>
          <w:sz w:val="28"/>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457F15" w:rsidRDefault="00593FC1">
      <w:pPr>
        <w:numPr>
          <w:ilvl w:val="0"/>
          <w:numId w:val="16"/>
        </w:numPr>
        <w:jc w:val="both"/>
        <w:rPr>
          <w:rFonts w:ascii="Times New Roman" w:hAnsi="Times New Roman"/>
          <w:sz w:val="28"/>
          <w:szCs w:val="28"/>
        </w:rPr>
      </w:pPr>
      <w:r>
        <w:rPr>
          <w:rFonts w:ascii="Times New Roman" w:hAnsi="Times New Roman"/>
          <w:sz w:val="28"/>
          <w:szCs w:val="28"/>
        </w:rPr>
        <w:t>проведение мини-педсоветов, направленных на решение конкретных проблем класса и интеграцию воспитательных влияний на школьников;</w:t>
      </w:r>
    </w:p>
    <w:p w:rsidR="00457F15" w:rsidRDefault="00593FC1">
      <w:pPr>
        <w:numPr>
          <w:ilvl w:val="0"/>
          <w:numId w:val="16"/>
        </w:numPr>
        <w:jc w:val="both"/>
        <w:rPr>
          <w:rFonts w:ascii="Times New Roman" w:hAnsi="Times New Roman"/>
          <w:sz w:val="28"/>
          <w:szCs w:val="28"/>
        </w:rPr>
      </w:pPr>
      <w:r>
        <w:rPr>
          <w:rFonts w:ascii="Times New Roman" w:hAnsi="Times New Roman"/>
          <w:sz w:val="28"/>
          <w:szCs w:val="28"/>
        </w:rPr>
        <w:t xml:space="preserve">привлечение учителей к участию во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делах, дающих педагогам возможность лучше узнавать и понимать своих учеников, увидев их в иной, отличной от учебной, обстановке;</w:t>
      </w:r>
    </w:p>
    <w:p w:rsidR="00457F15" w:rsidRDefault="00593FC1">
      <w:pPr>
        <w:numPr>
          <w:ilvl w:val="0"/>
          <w:numId w:val="16"/>
        </w:numPr>
        <w:jc w:val="both"/>
        <w:rPr>
          <w:rFonts w:ascii="Times New Roman" w:hAnsi="Times New Roman"/>
          <w:sz w:val="28"/>
          <w:szCs w:val="28"/>
        </w:rPr>
      </w:pPr>
      <w:r>
        <w:rPr>
          <w:rFonts w:ascii="Times New Roman" w:hAnsi="Times New Roman"/>
          <w:sz w:val="28"/>
          <w:szCs w:val="28"/>
        </w:rPr>
        <w:t xml:space="preserve">работа ШМО классных руководителей, совещания при директоре, совета по </w:t>
      </w:r>
      <w:r w:rsidR="00255974">
        <w:rPr>
          <w:rFonts w:ascii="Times New Roman" w:hAnsi="Times New Roman"/>
          <w:sz w:val="28"/>
          <w:szCs w:val="28"/>
        </w:rPr>
        <w:t xml:space="preserve">правовому обучению и воспитанию </w:t>
      </w:r>
      <w:r>
        <w:rPr>
          <w:rFonts w:ascii="Times New Roman" w:hAnsi="Times New Roman"/>
          <w:sz w:val="28"/>
          <w:szCs w:val="28"/>
        </w:rPr>
        <w:t>по плану;</w:t>
      </w:r>
    </w:p>
    <w:p w:rsidR="00457F15" w:rsidRDefault="00593FC1">
      <w:pPr>
        <w:numPr>
          <w:ilvl w:val="0"/>
          <w:numId w:val="16"/>
        </w:numPr>
        <w:jc w:val="both"/>
        <w:rPr>
          <w:rFonts w:ascii="Times New Roman" w:hAnsi="Times New Roman"/>
          <w:sz w:val="28"/>
          <w:szCs w:val="28"/>
        </w:rPr>
      </w:pPr>
      <w:r>
        <w:rPr>
          <w:rFonts w:ascii="Times New Roman" w:hAnsi="Times New Roman"/>
          <w:sz w:val="28"/>
          <w:szCs w:val="28"/>
        </w:rPr>
        <w:t>привлечение учителей к участию в родительских собраниях класса для объединения усилий в деле обучения и воспитания детей.</w:t>
      </w:r>
    </w:p>
    <w:p w:rsidR="00457F15" w:rsidRDefault="00593FC1">
      <w:pPr>
        <w:jc w:val="both"/>
        <w:rPr>
          <w:rFonts w:ascii="Times New Roman" w:hAnsi="Times New Roman"/>
          <w:b/>
          <w:bCs/>
          <w:i/>
          <w:iCs/>
          <w:sz w:val="28"/>
          <w:szCs w:val="28"/>
        </w:rPr>
      </w:pPr>
      <w:r>
        <w:rPr>
          <w:rFonts w:ascii="Times New Roman" w:hAnsi="Times New Roman"/>
          <w:b/>
          <w:bCs/>
          <w:i/>
          <w:iCs/>
          <w:sz w:val="28"/>
          <w:szCs w:val="28"/>
        </w:rPr>
        <w:t>Работа с родителями учащихся или их законными представителями:</w:t>
      </w:r>
    </w:p>
    <w:p w:rsidR="00457F15" w:rsidRDefault="00593FC1">
      <w:pPr>
        <w:numPr>
          <w:ilvl w:val="0"/>
          <w:numId w:val="17"/>
        </w:numPr>
        <w:jc w:val="both"/>
        <w:rPr>
          <w:rFonts w:ascii="Times New Roman" w:hAnsi="Times New Roman"/>
          <w:sz w:val="28"/>
          <w:szCs w:val="28"/>
        </w:rPr>
      </w:pPr>
      <w:r>
        <w:rPr>
          <w:rFonts w:ascii="Times New Roman" w:hAnsi="Times New Roman"/>
          <w:sz w:val="28"/>
          <w:szCs w:val="28"/>
        </w:rPr>
        <w:t>регулярное информирование родителей о школьных успехах и проблемах их детей, о жизни класса в целом;</w:t>
      </w:r>
    </w:p>
    <w:p w:rsidR="00457F15" w:rsidRDefault="00593FC1">
      <w:pPr>
        <w:numPr>
          <w:ilvl w:val="0"/>
          <w:numId w:val="17"/>
        </w:numPr>
        <w:jc w:val="both"/>
        <w:rPr>
          <w:rFonts w:ascii="Times New Roman" w:hAnsi="Times New Roman"/>
          <w:sz w:val="28"/>
          <w:szCs w:val="28"/>
        </w:rPr>
      </w:pPr>
      <w:r>
        <w:rPr>
          <w:rFonts w:ascii="Times New Roman" w:hAnsi="Times New Roman"/>
          <w:sz w:val="28"/>
          <w:szCs w:val="28"/>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457F15" w:rsidRDefault="00593FC1">
      <w:pPr>
        <w:numPr>
          <w:ilvl w:val="0"/>
          <w:numId w:val="17"/>
        </w:numPr>
        <w:jc w:val="both"/>
        <w:rPr>
          <w:rFonts w:hint="eastAsia"/>
        </w:rPr>
      </w:pPr>
      <w:r>
        <w:rPr>
          <w:rFonts w:ascii="Times New Roman" w:hAnsi="Times New Roman"/>
          <w:sz w:val="28"/>
          <w:szCs w:val="28"/>
        </w:rPr>
        <w:t xml:space="preserve">организация родительских собраний, происходящих в режиме обсуждения наиболее острых проблем обучения и воспитания школьников, участие родителей </w:t>
      </w:r>
      <w:r w:rsidR="00255974">
        <w:rPr>
          <w:rFonts w:ascii="Times New Roman" w:hAnsi="Times New Roman"/>
          <w:sz w:val="28"/>
          <w:szCs w:val="28"/>
        </w:rPr>
        <w:t xml:space="preserve">в </w:t>
      </w:r>
      <w:r>
        <w:rPr>
          <w:rFonts w:ascii="Times New Roman" w:hAnsi="Times New Roman"/>
          <w:sz w:val="28"/>
          <w:szCs w:val="28"/>
        </w:rPr>
        <w:t>совете по правовому обучению и воспитанию;</w:t>
      </w:r>
    </w:p>
    <w:p w:rsidR="00457F15" w:rsidRDefault="00593FC1">
      <w:pPr>
        <w:numPr>
          <w:ilvl w:val="0"/>
          <w:numId w:val="17"/>
        </w:numPr>
        <w:jc w:val="both"/>
        <w:rPr>
          <w:rFonts w:ascii="Times New Roman" w:hAnsi="Times New Roman"/>
          <w:sz w:val="28"/>
          <w:szCs w:val="28"/>
        </w:rPr>
      </w:pPr>
      <w:r>
        <w:rPr>
          <w:rFonts w:ascii="Times New Roman" w:hAnsi="Times New Roman"/>
          <w:sz w:val="28"/>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457F15" w:rsidRDefault="00593FC1">
      <w:pPr>
        <w:numPr>
          <w:ilvl w:val="0"/>
          <w:numId w:val="17"/>
        </w:numPr>
        <w:jc w:val="both"/>
        <w:rPr>
          <w:rFonts w:hint="eastAsia"/>
        </w:rPr>
      </w:pPr>
      <w:r>
        <w:rPr>
          <w:rFonts w:ascii="Times New Roman" w:hAnsi="Times New Roman"/>
          <w:sz w:val="28"/>
          <w:szCs w:val="28"/>
        </w:rPr>
        <w:t xml:space="preserve">привлечение членов семей школьников к организации и проведению дел </w:t>
      </w:r>
      <w:r>
        <w:rPr>
          <w:rFonts w:ascii="Times New Roman" w:hAnsi="Times New Roman"/>
          <w:sz w:val="28"/>
          <w:szCs w:val="28"/>
        </w:rPr>
        <w:lastRenderedPageBreak/>
        <w:t>класса и школы;</w:t>
      </w:r>
    </w:p>
    <w:p w:rsidR="00457F15" w:rsidRDefault="00593FC1">
      <w:pPr>
        <w:numPr>
          <w:ilvl w:val="0"/>
          <w:numId w:val="17"/>
        </w:numPr>
        <w:jc w:val="both"/>
        <w:rPr>
          <w:rFonts w:ascii="Times New Roman" w:hAnsi="Times New Roman"/>
          <w:sz w:val="28"/>
          <w:szCs w:val="28"/>
        </w:rPr>
      </w:pPr>
      <w:r>
        <w:rPr>
          <w:rFonts w:ascii="Times New Roman" w:hAnsi="Times New Roman"/>
          <w:sz w:val="28"/>
          <w:szCs w:val="28"/>
        </w:rPr>
        <w:t>индивидуальное консультирование - по плану педагогов или личном запросе;</w:t>
      </w:r>
    </w:p>
    <w:p w:rsidR="00457F15" w:rsidRDefault="00593FC1">
      <w:pPr>
        <w:numPr>
          <w:ilvl w:val="0"/>
          <w:numId w:val="17"/>
        </w:numPr>
        <w:jc w:val="both"/>
        <w:rPr>
          <w:rFonts w:hint="eastAsia"/>
        </w:rPr>
      </w:pPr>
      <w:r>
        <w:rPr>
          <w:rFonts w:ascii="Times New Roman" w:hAnsi="Times New Roman"/>
          <w:sz w:val="28"/>
          <w:szCs w:val="28"/>
          <w:lang w:eastAsia="ru-RU"/>
        </w:rPr>
        <w:t>организация на базе класса семейных праздников, конкурсов, соревнований, направленных на сплочение семьи и школы.</w:t>
      </w:r>
    </w:p>
    <w:p w:rsidR="00457F15" w:rsidRDefault="00457F15">
      <w:pPr>
        <w:jc w:val="both"/>
        <w:rPr>
          <w:rFonts w:ascii="Times New Roman" w:hAnsi="Times New Roman"/>
          <w:sz w:val="28"/>
          <w:szCs w:val="28"/>
        </w:rPr>
      </w:pPr>
    </w:p>
    <w:p w:rsidR="00457F15" w:rsidRDefault="00593FC1">
      <w:pPr>
        <w:ind w:left="-283"/>
        <w:jc w:val="both"/>
        <w:rPr>
          <w:rFonts w:hint="eastAsia"/>
        </w:rPr>
      </w:pPr>
      <w:r>
        <w:rPr>
          <w:rFonts w:ascii="Times New Roman" w:hAnsi="Times New Roman"/>
          <w:b/>
          <w:bCs/>
          <w:sz w:val="28"/>
          <w:szCs w:val="28"/>
          <w:u w:val="single"/>
        </w:rPr>
        <w:t>Модуль 3.3. «Курсы внеурочной деятельности и дополнительного образования»</w:t>
      </w:r>
    </w:p>
    <w:p w:rsidR="00457F15" w:rsidRDefault="00593FC1">
      <w:pPr>
        <w:ind w:left="-283"/>
        <w:jc w:val="both"/>
        <w:rPr>
          <w:rFonts w:hint="eastAsia"/>
        </w:rPr>
      </w:pPr>
      <w:r>
        <w:rPr>
          <w:rFonts w:ascii="Times New Roman" w:hAnsi="Times New Roman"/>
          <w:sz w:val="28"/>
          <w:szCs w:val="28"/>
        </w:rPr>
        <w:t>Воспитание</w:t>
      </w:r>
      <w:r>
        <w:rPr>
          <w:rFonts w:ascii="Times New Roman" w:hAnsi="Times New Roman"/>
          <w:sz w:val="28"/>
          <w:szCs w:val="28"/>
        </w:rPr>
        <w:tab/>
        <w:t>на</w:t>
      </w:r>
      <w:r>
        <w:rPr>
          <w:rFonts w:ascii="Times New Roman" w:hAnsi="Times New Roman"/>
          <w:sz w:val="28"/>
          <w:szCs w:val="28"/>
        </w:rPr>
        <w:tab/>
        <w:t>занятиях</w:t>
      </w:r>
      <w:r>
        <w:rPr>
          <w:rFonts w:ascii="Times New Roman" w:hAnsi="Times New Roman"/>
          <w:sz w:val="28"/>
          <w:szCs w:val="28"/>
        </w:rPr>
        <w:tab/>
        <w:t>школьных</w:t>
      </w:r>
      <w:r>
        <w:rPr>
          <w:rFonts w:ascii="Times New Roman" w:hAnsi="Times New Roman"/>
          <w:sz w:val="28"/>
          <w:szCs w:val="28"/>
        </w:rPr>
        <w:tab/>
        <w:t>курсов</w:t>
      </w:r>
      <w:r>
        <w:rPr>
          <w:rFonts w:ascii="Times New Roman" w:hAnsi="Times New Roman"/>
          <w:sz w:val="28"/>
          <w:szCs w:val="28"/>
        </w:rPr>
        <w:tab/>
        <w:t>внеурочной деятельности и дополнительного образования осуществляется преимущественно через:</w:t>
      </w:r>
    </w:p>
    <w:p w:rsidR="00457F15" w:rsidRDefault="00593FC1">
      <w:pPr>
        <w:numPr>
          <w:ilvl w:val="0"/>
          <w:numId w:val="18"/>
        </w:numPr>
        <w:jc w:val="both"/>
        <w:rPr>
          <w:rFonts w:ascii="Times New Roman" w:hAnsi="Times New Roman"/>
          <w:sz w:val="28"/>
          <w:szCs w:val="28"/>
        </w:rPr>
      </w:pPr>
      <w:r>
        <w:rPr>
          <w:rFonts w:ascii="Times New Roman" w:hAnsi="Times New Roman"/>
          <w:sz w:val="28"/>
          <w:szCs w:val="28"/>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57F15" w:rsidRDefault="00593FC1">
      <w:pPr>
        <w:numPr>
          <w:ilvl w:val="0"/>
          <w:numId w:val="18"/>
        </w:numPr>
        <w:jc w:val="both"/>
        <w:rPr>
          <w:rFonts w:ascii="Times New Roman" w:hAnsi="Times New Roman"/>
          <w:sz w:val="28"/>
          <w:szCs w:val="28"/>
        </w:rPr>
      </w:pPr>
      <w:r>
        <w:rPr>
          <w:rFonts w:ascii="Times New Roman" w:hAnsi="Times New Roman"/>
          <w:sz w:val="28"/>
          <w:szCs w:val="28"/>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457F15" w:rsidRDefault="00593FC1">
      <w:pPr>
        <w:numPr>
          <w:ilvl w:val="0"/>
          <w:numId w:val="18"/>
        </w:numPr>
        <w:jc w:val="both"/>
        <w:rPr>
          <w:rFonts w:ascii="Times New Roman" w:hAnsi="Times New Roman"/>
          <w:sz w:val="28"/>
          <w:szCs w:val="28"/>
        </w:rPr>
      </w:pPr>
      <w:r>
        <w:rPr>
          <w:rFonts w:ascii="Times New Roman" w:hAnsi="Times New Roman"/>
          <w:sz w:val="28"/>
          <w:szCs w:val="28"/>
        </w:rPr>
        <w:t>создание в детских объединениях традиций, задающих их членам определенные социально значимые формы поведения;</w:t>
      </w:r>
    </w:p>
    <w:p w:rsidR="00457F15" w:rsidRDefault="00593FC1">
      <w:pPr>
        <w:numPr>
          <w:ilvl w:val="0"/>
          <w:numId w:val="18"/>
        </w:numPr>
        <w:jc w:val="both"/>
        <w:rPr>
          <w:rFonts w:ascii="Times New Roman" w:hAnsi="Times New Roman"/>
          <w:sz w:val="28"/>
          <w:szCs w:val="28"/>
        </w:rPr>
      </w:pPr>
      <w:r>
        <w:rPr>
          <w:rFonts w:ascii="Times New Roman" w:hAnsi="Times New Roman"/>
          <w:sz w:val="28"/>
          <w:szCs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457F15" w:rsidRDefault="00593FC1">
      <w:pPr>
        <w:numPr>
          <w:ilvl w:val="0"/>
          <w:numId w:val="18"/>
        </w:numPr>
        <w:jc w:val="both"/>
        <w:rPr>
          <w:rFonts w:ascii="Times New Roman" w:hAnsi="Times New Roman"/>
          <w:sz w:val="28"/>
          <w:szCs w:val="28"/>
        </w:rPr>
      </w:pPr>
      <w:r>
        <w:rPr>
          <w:rFonts w:ascii="Times New Roman" w:hAnsi="Times New Roman"/>
          <w:sz w:val="28"/>
          <w:szCs w:val="28"/>
        </w:rPr>
        <w:t xml:space="preserve">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rsidR="00457F15" w:rsidRDefault="00593FC1">
      <w:pPr>
        <w:ind w:left="-283"/>
        <w:jc w:val="both"/>
        <w:rPr>
          <w:rFonts w:hint="eastAsia"/>
        </w:rPr>
      </w:pPr>
      <w:r>
        <w:rPr>
          <w:rFonts w:ascii="Times New Roman" w:hAnsi="Times New Roman"/>
          <w:b/>
          <w:bCs/>
          <w:i/>
          <w:iCs/>
          <w:sz w:val="28"/>
          <w:szCs w:val="28"/>
        </w:rPr>
        <w:t xml:space="preserve">Познавательная деятельность. </w:t>
      </w:r>
      <w:r>
        <w:rPr>
          <w:rFonts w:ascii="Times New Roman" w:hAnsi="Times New Roman"/>
          <w:sz w:val="28"/>
          <w:szCs w:val="28"/>
        </w:rPr>
        <w:t>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457F15" w:rsidRDefault="00593FC1">
      <w:pPr>
        <w:ind w:left="-283"/>
        <w:jc w:val="both"/>
        <w:rPr>
          <w:rFonts w:hint="eastAsia"/>
        </w:rPr>
      </w:pPr>
      <w:r>
        <w:rPr>
          <w:rFonts w:ascii="Times New Roman" w:hAnsi="Times New Roman"/>
          <w:b/>
          <w:bCs/>
          <w:i/>
          <w:iCs/>
          <w:sz w:val="28"/>
          <w:szCs w:val="28"/>
        </w:rPr>
        <w:t>Художественное творчество.</w:t>
      </w:r>
      <w:r>
        <w:rPr>
          <w:rFonts w:ascii="Times New Roman" w:hAnsi="Times New Roman"/>
          <w:sz w:val="28"/>
          <w:szCs w:val="28"/>
        </w:rPr>
        <w:t xml:space="preserve"> Курсы внеурочной деятельности и дополнительного образования,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457F15" w:rsidRDefault="00593FC1">
      <w:pPr>
        <w:ind w:left="-283"/>
        <w:jc w:val="both"/>
        <w:rPr>
          <w:rFonts w:hint="eastAsia"/>
        </w:rPr>
      </w:pPr>
      <w:r>
        <w:rPr>
          <w:rFonts w:ascii="Times New Roman" w:hAnsi="Times New Roman"/>
          <w:b/>
          <w:bCs/>
          <w:i/>
          <w:iCs/>
          <w:sz w:val="28"/>
          <w:szCs w:val="28"/>
        </w:rPr>
        <w:t>Проблемно-ценностное общение.</w:t>
      </w:r>
      <w:r>
        <w:rPr>
          <w:rFonts w:ascii="Times New Roman" w:hAnsi="Times New Roman"/>
          <w:sz w:val="28"/>
          <w:szCs w:val="28"/>
        </w:rPr>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457F15" w:rsidRDefault="00593FC1">
      <w:pPr>
        <w:ind w:left="-283"/>
        <w:jc w:val="both"/>
        <w:rPr>
          <w:rFonts w:hint="eastAsia"/>
        </w:rPr>
      </w:pPr>
      <w:r>
        <w:rPr>
          <w:rFonts w:ascii="Times New Roman" w:hAnsi="Times New Roman"/>
          <w:b/>
          <w:bCs/>
          <w:i/>
          <w:iCs/>
          <w:sz w:val="28"/>
          <w:szCs w:val="28"/>
        </w:rPr>
        <w:t>Туристско-краеведческая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Pr>
          <w:rFonts w:ascii="Times New Roman" w:hAnsi="Times New Roman"/>
          <w:sz w:val="28"/>
          <w:szCs w:val="28"/>
        </w:rPr>
        <w:t>самообслуживающего</w:t>
      </w:r>
      <w:proofErr w:type="spellEnd"/>
      <w:r>
        <w:rPr>
          <w:rFonts w:ascii="Times New Roman" w:hAnsi="Times New Roman"/>
          <w:sz w:val="28"/>
          <w:szCs w:val="28"/>
        </w:rPr>
        <w:t xml:space="preserve"> труда.</w:t>
      </w:r>
    </w:p>
    <w:p w:rsidR="00457F15" w:rsidRDefault="00593FC1">
      <w:pPr>
        <w:ind w:left="-283"/>
        <w:jc w:val="both"/>
        <w:rPr>
          <w:rFonts w:hint="eastAsia"/>
        </w:rPr>
      </w:pPr>
      <w:r>
        <w:rPr>
          <w:rFonts w:ascii="Times New Roman" w:hAnsi="Times New Roman"/>
          <w:b/>
          <w:bCs/>
          <w:i/>
          <w:iCs/>
          <w:sz w:val="28"/>
          <w:szCs w:val="28"/>
        </w:rPr>
        <w:t>Спортивно-оздоровительная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физическое развитие школьников, </w:t>
      </w:r>
      <w:r>
        <w:rPr>
          <w:rFonts w:ascii="Times New Roman" w:hAnsi="Times New Roman"/>
          <w:sz w:val="28"/>
          <w:szCs w:val="28"/>
        </w:rPr>
        <w:lastRenderedPageBreak/>
        <w:t>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457F15" w:rsidRDefault="00593FC1">
      <w:pPr>
        <w:ind w:left="-283"/>
        <w:jc w:val="both"/>
        <w:rPr>
          <w:rFonts w:hint="eastAsia"/>
        </w:rPr>
      </w:pPr>
      <w:r>
        <w:rPr>
          <w:rFonts w:ascii="Times New Roman" w:hAnsi="Times New Roman"/>
          <w:b/>
          <w:bCs/>
          <w:i/>
          <w:iCs/>
          <w:sz w:val="28"/>
          <w:szCs w:val="28"/>
        </w:rPr>
        <w:t>Трудовая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развитие творческих способностей школьников, воспитание у них трудолюбия и уважительного отношения к физическому труду.</w:t>
      </w:r>
    </w:p>
    <w:p w:rsidR="00457F15" w:rsidRDefault="00593FC1">
      <w:pPr>
        <w:ind w:left="-283"/>
        <w:jc w:val="both"/>
        <w:rPr>
          <w:rFonts w:hint="eastAsia"/>
        </w:rPr>
      </w:pPr>
      <w:r>
        <w:rPr>
          <w:rFonts w:ascii="Times New Roman" w:hAnsi="Times New Roman"/>
          <w:b/>
          <w:bCs/>
          <w:i/>
          <w:iCs/>
          <w:sz w:val="28"/>
          <w:szCs w:val="28"/>
          <w:lang w:eastAsia="ru-RU"/>
        </w:rPr>
        <w:t>Игровая деятельность.</w:t>
      </w:r>
      <w:r>
        <w:rPr>
          <w:rFonts w:ascii="Times New Roman" w:hAnsi="Times New Roman"/>
          <w:sz w:val="28"/>
          <w:szCs w:val="28"/>
          <w:lang w:eastAsia="ru-RU"/>
        </w:rPr>
        <w:t xml:space="preserve">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457F15" w:rsidRDefault="00457F15">
      <w:pPr>
        <w:ind w:left="-283"/>
        <w:jc w:val="both"/>
        <w:rPr>
          <w:rFonts w:ascii="Times New Roman" w:hAnsi="Times New Roman"/>
          <w:sz w:val="28"/>
          <w:szCs w:val="28"/>
        </w:rPr>
      </w:pPr>
    </w:p>
    <w:p w:rsidR="00457F15" w:rsidRDefault="00593FC1">
      <w:pPr>
        <w:ind w:left="-283"/>
        <w:jc w:val="both"/>
        <w:rPr>
          <w:rFonts w:hint="eastAsia"/>
        </w:rPr>
      </w:pPr>
      <w:r>
        <w:rPr>
          <w:rFonts w:ascii="Times New Roman" w:hAnsi="Times New Roman"/>
          <w:b/>
          <w:bCs/>
          <w:sz w:val="28"/>
          <w:szCs w:val="28"/>
          <w:u w:val="single"/>
        </w:rPr>
        <w:t>3.4. Модуль «Школьный урок»</w:t>
      </w:r>
    </w:p>
    <w:p w:rsidR="00457F15" w:rsidRDefault="00172BB3">
      <w:pPr>
        <w:ind w:left="-283"/>
        <w:jc w:val="both"/>
        <w:rPr>
          <w:rFonts w:hint="eastAsia"/>
        </w:rPr>
      </w:pPr>
      <w:r>
        <w:rPr>
          <w:rFonts w:ascii="Times New Roman" w:hAnsi="Times New Roman"/>
          <w:sz w:val="28"/>
          <w:szCs w:val="28"/>
        </w:rPr>
        <w:t xml:space="preserve">            </w:t>
      </w:r>
      <w:r w:rsidR="00593FC1">
        <w:rPr>
          <w:rFonts w:ascii="Times New Roman" w:hAnsi="Times New Roman"/>
          <w:sz w:val="28"/>
          <w:szCs w:val="28"/>
        </w:rPr>
        <w:t>Реализация   школьными</w:t>
      </w:r>
      <w:r w:rsidR="00593FC1">
        <w:rPr>
          <w:rFonts w:ascii="Times New Roman" w:hAnsi="Times New Roman"/>
          <w:sz w:val="28"/>
          <w:szCs w:val="28"/>
        </w:rPr>
        <w:tab/>
        <w:t>педагогами</w:t>
      </w:r>
      <w:r w:rsidR="00593FC1">
        <w:rPr>
          <w:rFonts w:ascii="Times New Roman" w:hAnsi="Times New Roman"/>
          <w:sz w:val="28"/>
          <w:szCs w:val="28"/>
        </w:rPr>
        <w:tab/>
      </w:r>
      <w:r>
        <w:rPr>
          <w:rFonts w:ascii="Times New Roman" w:hAnsi="Times New Roman"/>
          <w:sz w:val="28"/>
          <w:szCs w:val="28"/>
        </w:rPr>
        <w:t xml:space="preserve"> </w:t>
      </w:r>
      <w:r w:rsidRPr="00172BB3">
        <w:rPr>
          <w:rFonts w:ascii="Times New Roman" w:hAnsi="Times New Roman"/>
          <w:bCs/>
          <w:sz w:val="28"/>
          <w:szCs w:val="28"/>
        </w:rPr>
        <w:t>ГКОУ РД «Камбулатская СОШ»</w:t>
      </w:r>
      <w:r w:rsidR="00593FC1">
        <w:rPr>
          <w:rFonts w:ascii="Times New Roman" w:hAnsi="Times New Roman"/>
          <w:sz w:val="28"/>
          <w:szCs w:val="28"/>
        </w:rPr>
        <w:t xml:space="preserve"> воспитательного</w:t>
      </w:r>
      <w:r w:rsidR="00593FC1">
        <w:rPr>
          <w:rFonts w:ascii="Times New Roman" w:hAnsi="Times New Roman"/>
          <w:sz w:val="28"/>
          <w:szCs w:val="28"/>
        </w:rPr>
        <w:tab/>
        <w:t>потенциала</w:t>
      </w:r>
      <w:r>
        <w:rPr>
          <w:rFonts w:ascii="Times New Roman" w:hAnsi="Times New Roman"/>
          <w:sz w:val="28"/>
          <w:szCs w:val="28"/>
        </w:rPr>
        <w:t xml:space="preserve"> </w:t>
      </w:r>
      <w:r w:rsidR="00593FC1">
        <w:rPr>
          <w:rFonts w:ascii="Times New Roman" w:hAnsi="Times New Roman"/>
          <w:sz w:val="28"/>
          <w:szCs w:val="28"/>
        </w:rPr>
        <w:tab/>
        <w:t>урока предполагает следующее:</w:t>
      </w:r>
    </w:p>
    <w:p w:rsidR="00457F15" w:rsidRDefault="00593FC1">
      <w:pPr>
        <w:numPr>
          <w:ilvl w:val="0"/>
          <w:numId w:val="19"/>
        </w:numPr>
        <w:jc w:val="both"/>
        <w:rPr>
          <w:rFonts w:ascii="Times New Roman" w:hAnsi="Times New Roman"/>
          <w:sz w:val="28"/>
          <w:szCs w:val="28"/>
        </w:rPr>
      </w:pPr>
      <w:r>
        <w:rPr>
          <w:rFonts w:ascii="Times New Roman" w:hAnsi="Times New Roman"/>
          <w:sz w:val="28"/>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457F15" w:rsidRDefault="00593FC1">
      <w:pPr>
        <w:numPr>
          <w:ilvl w:val="0"/>
          <w:numId w:val="19"/>
        </w:numPr>
        <w:jc w:val="both"/>
        <w:rPr>
          <w:rFonts w:ascii="Times New Roman" w:hAnsi="Times New Roman"/>
          <w:sz w:val="28"/>
          <w:szCs w:val="28"/>
        </w:rPr>
      </w:pPr>
      <w:r>
        <w:rPr>
          <w:rFonts w:ascii="Times New Roman" w:hAnsi="Times New Roman"/>
          <w:sz w:val="28"/>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457F15" w:rsidRDefault="00593FC1">
      <w:pPr>
        <w:numPr>
          <w:ilvl w:val="0"/>
          <w:numId w:val="19"/>
        </w:numPr>
        <w:jc w:val="both"/>
        <w:rPr>
          <w:rFonts w:ascii="Times New Roman" w:hAnsi="Times New Roman"/>
          <w:sz w:val="28"/>
          <w:szCs w:val="28"/>
        </w:rPr>
      </w:pPr>
      <w:r>
        <w:rPr>
          <w:rFonts w:ascii="Times New Roman" w:hAnsi="Times New Roman"/>
          <w:sz w:val="28"/>
          <w:szCs w:val="28"/>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457F15" w:rsidRDefault="00593FC1">
      <w:pPr>
        <w:numPr>
          <w:ilvl w:val="0"/>
          <w:numId w:val="19"/>
        </w:numPr>
        <w:jc w:val="both"/>
        <w:rPr>
          <w:rFonts w:ascii="Times New Roman" w:hAnsi="Times New Roman"/>
          <w:sz w:val="28"/>
          <w:szCs w:val="28"/>
        </w:rPr>
      </w:pPr>
      <w:r>
        <w:rPr>
          <w:rFonts w:ascii="Times New Roman" w:hAnsi="Times New Roman"/>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57F15" w:rsidRDefault="00593FC1">
      <w:pPr>
        <w:numPr>
          <w:ilvl w:val="0"/>
          <w:numId w:val="19"/>
        </w:numPr>
        <w:jc w:val="both"/>
        <w:rPr>
          <w:rFonts w:ascii="Times New Roman" w:hAnsi="Times New Roman"/>
          <w:sz w:val="28"/>
          <w:szCs w:val="28"/>
        </w:rPr>
      </w:pPr>
      <w:r>
        <w:rPr>
          <w:rFonts w:ascii="Times New Roman" w:hAnsi="Times New Roman"/>
          <w:sz w:val="28"/>
          <w:szCs w:val="28"/>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457F15" w:rsidRDefault="00593FC1">
      <w:pPr>
        <w:numPr>
          <w:ilvl w:val="0"/>
          <w:numId w:val="19"/>
        </w:numPr>
        <w:jc w:val="both"/>
        <w:rPr>
          <w:rFonts w:ascii="Times New Roman" w:hAnsi="Times New Roman"/>
          <w:sz w:val="28"/>
          <w:szCs w:val="28"/>
        </w:rPr>
      </w:pPr>
      <w:r>
        <w:rPr>
          <w:rFonts w:ascii="Times New Roman" w:hAnsi="Times New Roman"/>
          <w:sz w:val="28"/>
          <w:szCs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457F15" w:rsidRDefault="00593FC1">
      <w:pPr>
        <w:numPr>
          <w:ilvl w:val="0"/>
          <w:numId w:val="19"/>
        </w:numPr>
        <w:jc w:val="both"/>
        <w:rPr>
          <w:rFonts w:hint="eastAsia"/>
        </w:rPr>
      </w:pPr>
      <w:r>
        <w:rPr>
          <w:rFonts w:ascii="Times New Roman" w:hAnsi="Times New Roman"/>
          <w:sz w:val="28"/>
          <w:szCs w:val="28"/>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457F15" w:rsidRDefault="00593FC1">
      <w:pPr>
        <w:numPr>
          <w:ilvl w:val="0"/>
          <w:numId w:val="19"/>
        </w:numPr>
        <w:jc w:val="both"/>
        <w:rPr>
          <w:rFonts w:hint="eastAsia"/>
        </w:rPr>
      </w:pPr>
      <w:r>
        <w:rPr>
          <w:rFonts w:ascii="Times New Roman" w:hAnsi="Times New Roman"/>
          <w:sz w:val="28"/>
          <w:szCs w:val="28"/>
          <w:lang w:eastAsia="ru-RU"/>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w:t>
      </w:r>
      <w:r>
        <w:rPr>
          <w:rFonts w:ascii="Times New Roman" w:hAnsi="Times New Roman"/>
          <w:sz w:val="28"/>
          <w:szCs w:val="28"/>
          <w:lang w:eastAsia="ru-RU"/>
        </w:rPr>
        <w:lastRenderedPageBreak/>
        <w:t>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57F15" w:rsidRDefault="00457F15">
      <w:pPr>
        <w:jc w:val="both"/>
        <w:rPr>
          <w:rFonts w:ascii="Times New Roman" w:hAnsi="Times New Roman"/>
          <w:sz w:val="28"/>
          <w:szCs w:val="28"/>
        </w:rPr>
      </w:pPr>
    </w:p>
    <w:p w:rsidR="00457F15" w:rsidRDefault="00593FC1">
      <w:pPr>
        <w:ind w:left="-283"/>
        <w:jc w:val="both"/>
        <w:rPr>
          <w:rFonts w:hint="eastAsia"/>
        </w:rPr>
      </w:pPr>
      <w:r>
        <w:rPr>
          <w:rFonts w:ascii="Times New Roman" w:hAnsi="Times New Roman"/>
          <w:b/>
          <w:bCs/>
          <w:sz w:val="28"/>
          <w:szCs w:val="28"/>
          <w:u w:val="single"/>
        </w:rPr>
        <w:t>3.5. Модуль «Самоуправление»</w:t>
      </w:r>
    </w:p>
    <w:p w:rsidR="00457F15" w:rsidRDefault="00593FC1">
      <w:pPr>
        <w:ind w:left="-283"/>
        <w:jc w:val="both"/>
        <w:rPr>
          <w:rFonts w:hint="eastAsia"/>
        </w:rPr>
      </w:pPr>
      <w:r>
        <w:rPr>
          <w:rFonts w:ascii="Times New Roman" w:hAnsi="Times New Roman"/>
          <w:sz w:val="28"/>
          <w:szCs w:val="28"/>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rsidR="00457F15" w:rsidRDefault="00593FC1">
      <w:pPr>
        <w:jc w:val="both"/>
        <w:rPr>
          <w:rFonts w:ascii="Times New Roman" w:hAnsi="Times New Roman"/>
          <w:b/>
          <w:bCs/>
          <w:i/>
          <w:iCs/>
          <w:sz w:val="28"/>
          <w:szCs w:val="28"/>
        </w:rPr>
      </w:pPr>
      <w:r>
        <w:rPr>
          <w:rFonts w:ascii="Times New Roman" w:hAnsi="Times New Roman"/>
          <w:b/>
          <w:bCs/>
          <w:i/>
          <w:iCs/>
          <w:sz w:val="28"/>
          <w:szCs w:val="28"/>
        </w:rPr>
        <w:t>На уровне школы:</w:t>
      </w:r>
    </w:p>
    <w:p w:rsidR="00457F15" w:rsidRDefault="00593FC1">
      <w:pPr>
        <w:numPr>
          <w:ilvl w:val="0"/>
          <w:numId w:val="20"/>
        </w:numPr>
        <w:jc w:val="both"/>
        <w:rPr>
          <w:rFonts w:hint="eastAsia"/>
        </w:rPr>
      </w:pPr>
      <w:r>
        <w:rPr>
          <w:rFonts w:ascii="Times New Roman" w:hAnsi="Times New Roman"/>
          <w:sz w:val="28"/>
          <w:szCs w:val="28"/>
        </w:rPr>
        <w:t>через деяте</w:t>
      </w:r>
      <w:r w:rsidR="00255974">
        <w:rPr>
          <w:rFonts w:ascii="Times New Roman" w:hAnsi="Times New Roman"/>
          <w:sz w:val="28"/>
          <w:szCs w:val="28"/>
        </w:rPr>
        <w:t>льность выборного Совета РШД</w:t>
      </w:r>
      <w:r>
        <w:rPr>
          <w:rFonts w:ascii="Times New Roman" w:hAnsi="Times New Roman"/>
          <w:sz w:val="28"/>
          <w:szCs w:val="28"/>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457F15" w:rsidRDefault="00593FC1">
      <w:pPr>
        <w:numPr>
          <w:ilvl w:val="0"/>
          <w:numId w:val="20"/>
        </w:numPr>
        <w:jc w:val="both"/>
        <w:rPr>
          <w:rFonts w:hint="eastAsia"/>
        </w:rPr>
      </w:pPr>
      <w:r>
        <w:rPr>
          <w:rFonts w:ascii="Times New Roman" w:hAnsi="Times New Roman"/>
          <w:sz w:val="28"/>
          <w:szCs w:val="28"/>
        </w:rPr>
        <w:t xml:space="preserve">через деятельность Совета </w:t>
      </w:r>
      <w:r w:rsidR="00255974">
        <w:rPr>
          <w:rFonts w:ascii="Times New Roman" w:hAnsi="Times New Roman"/>
          <w:sz w:val="28"/>
          <w:szCs w:val="28"/>
        </w:rPr>
        <w:t>РШД</w:t>
      </w:r>
      <w:r>
        <w:rPr>
          <w:rFonts w:ascii="Times New Roman" w:hAnsi="Times New Roman"/>
          <w:sz w:val="28"/>
          <w:szCs w:val="28"/>
        </w:rPr>
        <w:t>,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rsidR="00457F15" w:rsidRDefault="00593FC1">
      <w:pPr>
        <w:numPr>
          <w:ilvl w:val="0"/>
          <w:numId w:val="20"/>
        </w:numPr>
        <w:jc w:val="both"/>
        <w:rPr>
          <w:rFonts w:ascii="Times New Roman" w:hAnsi="Times New Roman"/>
          <w:sz w:val="28"/>
          <w:szCs w:val="28"/>
        </w:rPr>
      </w:pPr>
      <w:r>
        <w:rPr>
          <w:rFonts w:ascii="Times New Roman" w:hAnsi="Times New Roman"/>
          <w:sz w:val="28"/>
          <w:szCs w:val="28"/>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457F15" w:rsidRDefault="00593FC1">
      <w:pPr>
        <w:numPr>
          <w:ilvl w:val="0"/>
          <w:numId w:val="20"/>
        </w:numPr>
        <w:jc w:val="both"/>
        <w:rPr>
          <w:rFonts w:ascii="Times New Roman" w:hAnsi="Times New Roman"/>
          <w:sz w:val="28"/>
          <w:szCs w:val="28"/>
        </w:rPr>
      </w:pPr>
      <w:r>
        <w:rPr>
          <w:rFonts w:ascii="Times New Roman" w:hAnsi="Times New Roman"/>
          <w:sz w:val="28"/>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2D2B37" w:rsidRPr="002D2B37" w:rsidRDefault="00593FC1" w:rsidP="002D2B37">
      <w:pPr>
        <w:numPr>
          <w:ilvl w:val="0"/>
          <w:numId w:val="20"/>
        </w:numPr>
        <w:jc w:val="both"/>
        <w:rPr>
          <w:rFonts w:hint="eastAsia"/>
        </w:rPr>
      </w:pPr>
      <w:r w:rsidRPr="002D2B37">
        <w:rPr>
          <w:rFonts w:ascii="Times New Roman" w:hAnsi="Times New Roman"/>
          <w:sz w:val="28"/>
          <w:szCs w:val="28"/>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457F15" w:rsidRDefault="00593FC1" w:rsidP="002D2B37">
      <w:pPr>
        <w:ind w:left="360"/>
        <w:jc w:val="both"/>
        <w:rPr>
          <w:rFonts w:hint="eastAsia"/>
        </w:rPr>
      </w:pPr>
      <w:r w:rsidRPr="002D2B37">
        <w:rPr>
          <w:rFonts w:ascii="Times New Roman" w:hAnsi="Times New Roman"/>
          <w:b/>
          <w:bCs/>
          <w:i/>
          <w:iCs/>
          <w:sz w:val="28"/>
          <w:szCs w:val="28"/>
        </w:rPr>
        <w:t>На уровне классов:</w:t>
      </w:r>
    </w:p>
    <w:p w:rsidR="00457F15" w:rsidRDefault="00593FC1">
      <w:pPr>
        <w:numPr>
          <w:ilvl w:val="0"/>
          <w:numId w:val="21"/>
        </w:numPr>
        <w:jc w:val="both"/>
        <w:rPr>
          <w:rFonts w:hint="eastAsia"/>
        </w:rPr>
      </w:pPr>
      <w:r>
        <w:rPr>
          <w:rFonts w:ascii="Times New Roman" w:hAnsi="Times New Roman"/>
          <w:sz w:val="28"/>
          <w:szCs w:val="28"/>
        </w:rPr>
        <w:t>через деятельность выборных по инициативе и предложениям учащихся класса лидеров (например, командиров,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457F15" w:rsidRDefault="00593FC1">
      <w:pPr>
        <w:numPr>
          <w:ilvl w:val="0"/>
          <w:numId w:val="21"/>
        </w:numPr>
        <w:jc w:val="both"/>
        <w:rPr>
          <w:rFonts w:ascii="Times New Roman" w:hAnsi="Times New Roman"/>
          <w:sz w:val="28"/>
          <w:szCs w:val="28"/>
        </w:rPr>
      </w:pPr>
      <w:r>
        <w:rPr>
          <w:rFonts w:ascii="Times New Roman" w:hAnsi="Times New Roman"/>
          <w:sz w:val="28"/>
          <w:szCs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457F15" w:rsidRDefault="00593FC1">
      <w:pPr>
        <w:numPr>
          <w:ilvl w:val="0"/>
          <w:numId w:val="21"/>
        </w:numPr>
        <w:jc w:val="both"/>
        <w:rPr>
          <w:rFonts w:ascii="Times New Roman" w:hAnsi="Times New Roman"/>
          <w:sz w:val="28"/>
          <w:szCs w:val="28"/>
        </w:rPr>
      </w:pPr>
      <w:r>
        <w:rPr>
          <w:rFonts w:ascii="Times New Roman" w:hAnsi="Times New Roman"/>
          <w:sz w:val="28"/>
          <w:szCs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457F15" w:rsidRDefault="00593FC1">
      <w:pPr>
        <w:jc w:val="both"/>
        <w:rPr>
          <w:rFonts w:hint="eastAsia"/>
        </w:rPr>
      </w:pPr>
      <w:r>
        <w:rPr>
          <w:rFonts w:ascii="Times New Roman" w:hAnsi="Times New Roman"/>
          <w:b/>
          <w:bCs/>
          <w:i/>
          <w:iCs/>
          <w:sz w:val="28"/>
          <w:szCs w:val="28"/>
        </w:rPr>
        <w:t>На индивидуальном уровне:</w:t>
      </w:r>
    </w:p>
    <w:p w:rsidR="00457F15" w:rsidRDefault="00593FC1">
      <w:pPr>
        <w:numPr>
          <w:ilvl w:val="0"/>
          <w:numId w:val="22"/>
        </w:numPr>
        <w:jc w:val="both"/>
        <w:rPr>
          <w:rFonts w:hint="eastAsia"/>
        </w:rPr>
      </w:pPr>
      <w:r>
        <w:rPr>
          <w:rFonts w:ascii="Times New Roman" w:hAnsi="Times New Roman"/>
          <w:sz w:val="28"/>
          <w:szCs w:val="28"/>
        </w:rPr>
        <w:t xml:space="preserve">через вовлечение школьников в планирование, организацию, проведение и анализ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дел;</w:t>
      </w:r>
    </w:p>
    <w:p w:rsidR="00457F15" w:rsidRDefault="00593FC1">
      <w:pPr>
        <w:numPr>
          <w:ilvl w:val="0"/>
          <w:numId w:val="22"/>
        </w:numPr>
        <w:jc w:val="both"/>
        <w:rPr>
          <w:rFonts w:hint="eastAsia"/>
        </w:rPr>
      </w:pPr>
      <w:r>
        <w:rPr>
          <w:rFonts w:ascii="Times New Roman" w:hAnsi="Times New Roman"/>
          <w:sz w:val="28"/>
          <w:szCs w:val="28"/>
          <w:lang w:eastAsia="ru-RU"/>
        </w:rPr>
        <w:lastRenderedPageBreak/>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457F15" w:rsidRDefault="00457F15">
      <w:pPr>
        <w:jc w:val="both"/>
        <w:rPr>
          <w:rFonts w:ascii="Times New Roman" w:hAnsi="Times New Roman"/>
          <w:sz w:val="28"/>
          <w:szCs w:val="28"/>
        </w:rPr>
      </w:pPr>
    </w:p>
    <w:p w:rsidR="00457F15" w:rsidRDefault="00593FC1">
      <w:pPr>
        <w:ind w:left="-283"/>
        <w:jc w:val="both"/>
        <w:rPr>
          <w:rFonts w:hint="eastAsia"/>
        </w:rPr>
      </w:pPr>
      <w:r>
        <w:rPr>
          <w:rFonts w:ascii="Times New Roman" w:hAnsi="Times New Roman"/>
          <w:b/>
          <w:bCs/>
          <w:sz w:val="28"/>
          <w:szCs w:val="28"/>
          <w:u w:val="single"/>
        </w:rPr>
        <w:t>3.6. Модуль «</w:t>
      </w:r>
      <w:r w:rsidR="003D45EE">
        <w:rPr>
          <w:rFonts w:ascii="Times New Roman" w:hAnsi="Times New Roman"/>
          <w:b/>
          <w:bCs/>
          <w:sz w:val="28"/>
          <w:szCs w:val="28"/>
          <w:u w:val="single"/>
        </w:rPr>
        <w:t>РШД</w:t>
      </w:r>
      <w:r>
        <w:rPr>
          <w:rFonts w:ascii="Times New Roman" w:hAnsi="Times New Roman"/>
          <w:b/>
          <w:bCs/>
          <w:sz w:val="28"/>
          <w:szCs w:val="28"/>
          <w:u w:val="single"/>
        </w:rPr>
        <w:t>»</w:t>
      </w:r>
    </w:p>
    <w:p w:rsidR="00457F15" w:rsidRDefault="00593FC1">
      <w:pPr>
        <w:ind w:left="-283"/>
        <w:jc w:val="both"/>
        <w:rPr>
          <w:rFonts w:hint="eastAsia"/>
        </w:rPr>
      </w:pPr>
      <w:r>
        <w:rPr>
          <w:rFonts w:ascii="Times New Roman" w:hAnsi="Times New Roman"/>
          <w:sz w:val="28"/>
          <w:szCs w:val="28"/>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p>
    <w:p w:rsidR="00457F15" w:rsidRDefault="00593FC1">
      <w:pPr>
        <w:numPr>
          <w:ilvl w:val="0"/>
          <w:numId w:val="23"/>
        </w:numPr>
        <w:jc w:val="both"/>
        <w:rPr>
          <w:rFonts w:ascii="Times New Roman" w:hAnsi="Times New Roman"/>
          <w:sz w:val="28"/>
          <w:szCs w:val="28"/>
        </w:rPr>
      </w:pPr>
      <w:r>
        <w:rPr>
          <w:rFonts w:ascii="Times New Roman" w:hAnsi="Times New Roman"/>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457F15" w:rsidRDefault="00593FC1">
      <w:pPr>
        <w:numPr>
          <w:ilvl w:val="0"/>
          <w:numId w:val="23"/>
        </w:numPr>
        <w:jc w:val="both"/>
        <w:rPr>
          <w:rFonts w:hint="eastAsia"/>
        </w:rPr>
      </w:pPr>
      <w:r>
        <w:rPr>
          <w:rFonts w:ascii="Times New Roman" w:hAnsi="Times New Roman"/>
          <w:sz w:val="28"/>
          <w:szCs w:val="28"/>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457F15" w:rsidRDefault="00593FC1">
      <w:pPr>
        <w:numPr>
          <w:ilvl w:val="0"/>
          <w:numId w:val="23"/>
        </w:numPr>
        <w:jc w:val="both"/>
        <w:rPr>
          <w:rFonts w:ascii="Times New Roman" w:hAnsi="Times New Roman"/>
          <w:sz w:val="28"/>
          <w:szCs w:val="28"/>
        </w:rPr>
      </w:pPr>
      <w:r>
        <w:rPr>
          <w:rFonts w:ascii="Times New Roman" w:hAnsi="Times New Roman"/>
          <w:sz w:val="28"/>
          <w:szCs w:val="28"/>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457F15" w:rsidRDefault="00593FC1">
      <w:pPr>
        <w:numPr>
          <w:ilvl w:val="0"/>
          <w:numId w:val="23"/>
        </w:numPr>
        <w:jc w:val="both"/>
        <w:rPr>
          <w:rFonts w:hint="eastAsia"/>
        </w:rPr>
      </w:pPr>
      <w:r>
        <w:rPr>
          <w:rFonts w:ascii="Times New Roman" w:hAnsi="Times New Roman"/>
          <w:sz w:val="28"/>
          <w:szCs w:val="28"/>
        </w:rPr>
        <w:t xml:space="preserve">выполнение клятвы при вступлении в объединения; </w:t>
      </w:r>
    </w:p>
    <w:p w:rsidR="00457F15" w:rsidRDefault="00593FC1">
      <w:pPr>
        <w:numPr>
          <w:ilvl w:val="0"/>
          <w:numId w:val="23"/>
        </w:numPr>
        <w:jc w:val="both"/>
        <w:rPr>
          <w:rFonts w:ascii="Times New Roman" w:hAnsi="Times New Roman"/>
          <w:sz w:val="28"/>
          <w:szCs w:val="28"/>
        </w:rPr>
      </w:pPr>
      <w:r>
        <w:rPr>
          <w:rFonts w:ascii="Times New Roman" w:hAnsi="Times New Roman"/>
          <w:sz w:val="28"/>
          <w:szCs w:val="28"/>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w:t>
      </w:r>
    </w:p>
    <w:p w:rsidR="00457F15" w:rsidRDefault="00593FC1">
      <w:pPr>
        <w:numPr>
          <w:ilvl w:val="0"/>
          <w:numId w:val="23"/>
        </w:numPr>
        <w:jc w:val="both"/>
        <w:rPr>
          <w:rFonts w:hint="eastAsia"/>
        </w:rPr>
      </w:pPr>
      <w:r>
        <w:rPr>
          <w:rFonts w:ascii="Times New Roman" w:hAnsi="Times New Roman"/>
          <w:sz w:val="28"/>
          <w:szCs w:val="28"/>
          <w:lang w:eastAsia="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457F15" w:rsidRDefault="00593FC1">
      <w:pPr>
        <w:ind w:left="-283"/>
        <w:jc w:val="both"/>
        <w:rPr>
          <w:rFonts w:hint="eastAsia"/>
        </w:rPr>
      </w:pPr>
      <w:r>
        <w:rPr>
          <w:rFonts w:ascii="Times New Roman" w:hAnsi="Times New Roman"/>
          <w:sz w:val="28"/>
          <w:szCs w:val="28"/>
        </w:rPr>
        <w:t xml:space="preserve">По инициативе </w:t>
      </w:r>
      <w:r w:rsidR="003D45EE">
        <w:rPr>
          <w:rFonts w:ascii="Times New Roman" w:hAnsi="Times New Roman"/>
          <w:sz w:val="28"/>
          <w:szCs w:val="28"/>
        </w:rPr>
        <w:t>администрации школы и Совета РШД</w:t>
      </w:r>
      <w:r>
        <w:rPr>
          <w:rFonts w:ascii="Times New Roman" w:hAnsi="Times New Roman"/>
          <w:sz w:val="28"/>
          <w:szCs w:val="28"/>
        </w:rPr>
        <w:t xml:space="preserve"> </w:t>
      </w:r>
      <w:proofErr w:type="gramStart"/>
      <w:r>
        <w:rPr>
          <w:rFonts w:ascii="Times New Roman" w:hAnsi="Times New Roman"/>
          <w:sz w:val="28"/>
          <w:szCs w:val="28"/>
        </w:rPr>
        <w:t>созданы  следующие</w:t>
      </w:r>
      <w:proofErr w:type="gramEnd"/>
      <w:r>
        <w:rPr>
          <w:rFonts w:ascii="Times New Roman" w:hAnsi="Times New Roman"/>
          <w:sz w:val="28"/>
          <w:szCs w:val="28"/>
        </w:rPr>
        <w:t xml:space="preserve"> школьные детские общественные объединения: </w:t>
      </w:r>
    </w:p>
    <w:p w:rsidR="00457F15" w:rsidRDefault="00593FC1">
      <w:pPr>
        <w:numPr>
          <w:ilvl w:val="0"/>
          <w:numId w:val="33"/>
        </w:numPr>
        <w:jc w:val="both"/>
        <w:rPr>
          <w:rFonts w:ascii="Times New Roman" w:hAnsi="Times New Roman"/>
          <w:sz w:val="28"/>
          <w:szCs w:val="28"/>
        </w:rPr>
      </w:pPr>
      <w:r>
        <w:rPr>
          <w:rFonts w:ascii="Times New Roman" w:hAnsi="Times New Roman"/>
          <w:sz w:val="28"/>
          <w:szCs w:val="28"/>
        </w:rPr>
        <w:t>Первичное отделение Российского Движения Школьников;</w:t>
      </w:r>
    </w:p>
    <w:p w:rsidR="00457F15" w:rsidRDefault="00593FC1">
      <w:pPr>
        <w:numPr>
          <w:ilvl w:val="0"/>
          <w:numId w:val="33"/>
        </w:numPr>
        <w:jc w:val="both"/>
        <w:rPr>
          <w:rFonts w:ascii="Times New Roman" w:hAnsi="Times New Roman"/>
          <w:sz w:val="28"/>
          <w:szCs w:val="28"/>
        </w:rPr>
      </w:pPr>
      <w:r>
        <w:rPr>
          <w:rFonts w:ascii="Times New Roman" w:hAnsi="Times New Roman"/>
          <w:sz w:val="28"/>
          <w:szCs w:val="28"/>
        </w:rPr>
        <w:t>Отряд Юных Инспекторов Дорожного Движения «Дорожный дозор»</w:t>
      </w:r>
    </w:p>
    <w:p w:rsidR="003D45EE" w:rsidRDefault="003D45EE">
      <w:pPr>
        <w:ind w:left="-283"/>
        <w:jc w:val="both"/>
        <w:rPr>
          <w:rFonts w:ascii="Times New Roman" w:hAnsi="Times New Roman"/>
          <w:b/>
          <w:bCs/>
          <w:sz w:val="28"/>
          <w:szCs w:val="28"/>
        </w:rPr>
      </w:pPr>
    </w:p>
    <w:p w:rsidR="00457F15" w:rsidRPr="003D45EE" w:rsidRDefault="00593FC1">
      <w:pPr>
        <w:ind w:left="-283"/>
        <w:jc w:val="both"/>
        <w:rPr>
          <w:rFonts w:ascii="Times New Roman" w:hAnsi="Times New Roman"/>
          <w:b/>
          <w:bCs/>
          <w:sz w:val="28"/>
          <w:szCs w:val="28"/>
          <w:u w:val="single"/>
        </w:rPr>
      </w:pPr>
      <w:r w:rsidRPr="003D45EE">
        <w:rPr>
          <w:rFonts w:ascii="Times New Roman" w:hAnsi="Times New Roman"/>
          <w:b/>
          <w:bCs/>
          <w:sz w:val="28"/>
          <w:szCs w:val="28"/>
          <w:u w:val="single"/>
        </w:rPr>
        <w:t>Модуль 3.7. «</w:t>
      </w:r>
      <w:proofErr w:type="spellStart"/>
      <w:r w:rsidRPr="003D45EE">
        <w:rPr>
          <w:rFonts w:ascii="Times New Roman" w:hAnsi="Times New Roman"/>
          <w:b/>
          <w:bCs/>
          <w:sz w:val="28"/>
          <w:szCs w:val="28"/>
          <w:u w:val="single"/>
        </w:rPr>
        <w:t>Волонтерство</w:t>
      </w:r>
      <w:proofErr w:type="spellEnd"/>
      <w:r w:rsidRPr="003D45EE">
        <w:rPr>
          <w:rFonts w:ascii="Times New Roman" w:hAnsi="Times New Roman"/>
          <w:b/>
          <w:bCs/>
          <w:sz w:val="28"/>
          <w:szCs w:val="28"/>
          <w:u w:val="single"/>
        </w:rPr>
        <w:t xml:space="preserve">» </w:t>
      </w:r>
    </w:p>
    <w:p w:rsidR="00457F15" w:rsidRDefault="00593FC1">
      <w:pPr>
        <w:ind w:left="-283"/>
        <w:jc w:val="both"/>
        <w:rPr>
          <w:rFonts w:hint="eastAsia"/>
        </w:rPr>
      </w:pP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может быть событийным и повседневным. Событийное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предполагает участие школьников в проведении разовых акций,</w:t>
      </w:r>
      <w:r w:rsidR="00172BB3">
        <w:rPr>
          <w:rFonts w:ascii="Times New Roman" w:hAnsi="Times New Roman"/>
          <w:sz w:val="28"/>
          <w:szCs w:val="28"/>
        </w:rPr>
        <w:t xml:space="preserve"> </w:t>
      </w:r>
      <w:r>
        <w:rPr>
          <w:rFonts w:ascii="Times New Roman" w:hAnsi="Times New Roman"/>
          <w:sz w:val="28"/>
          <w:szCs w:val="28"/>
        </w:rPr>
        <w:t xml:space="preserve">которое предполагает постоянную деятельность школьников, направленную на благо конкретных людей и социального окружения в целом.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эмпатию, умение сопереживать. </w:t>
      </w:r>
    </w:p>
    <w:p w:rsidR="00457F15" w:rsidRDefault="00593FC1">
      <w:pPr>
        <w:ind w:left="-283"/>
        <w:jc w:val="both"/>
        <w:rPr>
          <w:rFonts w:ascii="Times New Roman" w:hAnsi="Times New Roman"/>
          <w:sz w:val="28"/>
          <w:szCs w:val="28"/>
        </w:rPr>
      </w:pPr>
      <w:r>
        <w:rPr>
          <w:rFonts w:ascii="Times New Roman" w:hAnsi="Times New Roman"/>
          <w:sz w:val="28"/>
          <w:szCs w:val="28"/>
        </w:rPr>
        <w:t xml:space="preserve">Воспитательный потенциал </w:t>
      </w:r>
      <w:proofErr w:type="spellStart"/>
      <w:r>
        <w:rPr>
          <w:rFonts w:ascii="Times New Roman" w:hAnsi="Times New Roman"/>
          <w:sz w:val="28"/>
          <w:szCs w:val="28"/>
        </w:rPr>
        <w:t>волонтерства</w:t>
      </w:r>
      <w:proofErr w:type="spellEnd"/>
      <w:r>
        <w:rPr>
          <w:rFonts w:ascii="Times New Roman" w:hAnsi="Times New Roman"/>
          <w:sz w:val="28"/>
          <w:szCs w:val="28"/>
        </w:rPr>
        <w:t xml:space="preserve"> реализуется следующим образом: </w:t>
      </w:r>
    </w:p>
    <w:p w:rsidR="00457F15" w:rsidRDefault="00593FC1">
      <w:pPr>
        <w:ind w:left="-283"/>
        <w:jc w:val="both"/>
        <w:rPr>
          <w:rFonts w:ascii="Times New Roman" w:hAnsi="Times New Roman"/>
          <w:b/>
          <w:bCs/>
          <w:i/>
          <w:iCs/>
          <w:sz w:val="28"/>
          <w:szCs w:val="28"/>
        </w:rPr>
      </w:pPr>
      <w:r>
        <w:rPr>
          <w:rFonts w:ascii="Times New Roman" w:hAnsi="Times New Roman"/>
          <w:b/>
          <w:bCs/>
          <w:i/>
          <w:iCs/>
          <w:sz w:val="28"/>
          <w:szCs w:val="28"/>
        </w:rPr>
        <w:t xml:space="preserve">На уровне школы: </w:t>
      </w:r>
    </w:p>
    <w:p w:rsidR="00457F15" w:rsidRDefault="00593FC1">
      <w:pPr>
        <w:numPr>
          <w:ilvl w:val="0"/>
          <w:numId w:val="32"/>
        </w:numPr>
        <w:jc w:val="both"/>
        <w:rPr>
          <w:rFonts w:ascii="Times New Roman" w:hAnsi="Times New Roman"/>
          <w:sz w:val="28"/>
          <w:szCs w:val="28"/>
        </w:rPr>
      </w:pPr>
      <w:r>
        <w:rPr>
          <w:rFonts w:ascii="Times New Roman" w:hAnsi="Times New Roman"/>
          <w:sz w:val="28"/>
          <w:szCs w:val="28"/>
        </w:rPr>
        <w:t>участие школьников в организации праздников, торжественных мероприятий, встреч с гостями школы;</w:t>
      </w:r>
    </w:p>
    <w:p w:rsidR="00457F15" w:rsidRDefault="00593FC1">
      <w:pPr>
        <w:numPr>
          <w:ilvl w:val="0"/>
          <w:numId w:val="32"/>
        </w:numPr>
        <w:jc w:val="both"/>
        <w:rPr>
          <w:rFonts w:ascii="Times New Roman" w:hAnsi="Times New Roman"/>
          <w:sz w:val="28"/>
          <w:szCs w:val="28"/>
        </w:rPr>
      </w:pPr>
      <w:r>
        <w:rPr>
          <w:rFonts w:ascii="Times New Roman" w:hAnsi="Times New Roman"/>
          <w:sz w:val="28"/>
          <w:szCs w:val="28"/>
        </w:rPr>
        <w:t>участие школьников в работе с младшими ребятами: проведение для них праздников, утренников, тематических вечеров;</w:t>
      </w:r>
    </w:p>
    <w:p w:rsidR="00457F15" w:rsidRDefault="00593FC1">
      <w:pPr>
        <w:numPr>
          <w:ilvl w:val="0"/>
          <w:numId w:val="32"/>
        </w:numPr>
        <w:jc w:val="both"/>
        <w:rPr>
          <w:rFonts w:ascii="Times New Roman" w:hAnsi="Times New Roman"/>
          <w:sz w:val="28"/>
          <w:szCs w:val="28"/>
        </w:rPr>
      </w:pPr>
      <w:r>
        <w:rPr>
          <w:rFonts w:ascii="Times New Roman" w:hAnsi="Times New Roman"/>
          <w:sz w:val="28"/>
          <w:szCs w:val="28"/>
        </w:rPr>
        <w:t>участие школьников к работе на прилегающей к школе территории (работа в школьном саду, благоустройство клумб, уход за деревьями и кустарниками);</w:t>
      </w:r>
    </w:p>
    <w:p w:rsidR="00457F15" w:rsidRDefault="00593FC1">
      <w:pPr>
        <w:numPr>
          <w:ilvl w:val="0"/>
          <w:numId w:val="32"/>
        </w:numPr>
        <w:jc w:val="both"/>
        <w:rPr>
          <w:rFonts w:ascii="Times New Roman" w:hAnsi="Times New Roman"/>
          <w:sz w:val="28"/>
          <w:szCs w:val="28"/>
        </w:rPr>
      </w:pPr>
      <w:r>
        <w:rPr>
          <w:rFonts w:ascii="Times New Roman" w:hAnsi="Times New Roman"/>
          <w:sz w:val="28"/>
          <w:szCs w:val="28"/>
        </w:rPr>
        <w:t>участие обучающихся в подготовке и проведении школьных мероприятий в качестве ведущих, выступающих, дежурных.</w:t>
      </w:r>
    </w:p>
    <w:p w:rsidR="00457F15" w:rsidRDefault="00593FC1">
      <w:pPr>
        <w:numPr>
          <w:ilvl w:val="0"/>
          <w:numId w:val="32"/>
        </w:numPr>
        <w:jc w:val="both"/>
        <w:rPr>
          <w:rFonts w:ascii="Times New Roman" w:hAnsi="Times New Roman"/>
          <w:sz w:val="28"/>
          <w:szCs w:val="28"/>
        </w:rPr>
      </w:pPr>
      <w:r>
        <w:rPr>
          <w:rFonts w:ascii="Times New Roman" w:hAnsi="Times New Roman"/>
          <w:sz w:val="28"/>
          <w:szCs w:val="28"/>
        </w:rPr>
        <w:t>участие в акциях по безопасности: изготовление и распространение листовок, буклетов и т.п.;</w:t>
      </w:r>
    </w:p>
    <w:p w:rsidR="00457F15" w:rsidRDefault="00593FC1">
      <w:pPr>
        <w:numPr>
          <w:ilvl w:val="0"/>
          <w:numId w:val="32"/>
        </w:numPr>
        <w:jc w:val="both"/>
        <w:rPr>
          <w:rFonts w:ascii="Times New Roman" w:hAnsi="Times New Roman"/>
          <w:sz w:val="28"/>
          <w:szCs w:val="28"/>
        </w:rPr>
      </w:pPr>
      <w:r>
        <w:rPr>
          <w:rFonts w:ascii="Times New Roman" w:hAnsi="Times New Roman"/>
          <w:sz w:val="28"/>
          <w:szCs w:val="28"/>
        </w:rPr>
        <w:t>посильная помощь, оказываемая школьниками пожилым людям, проживающим в микрорайоне школы: уборка дворовых территорий, помощь по хозяйству;</w:t>
      </w:r>
    </w:p>
    <w:p w:rsidR="00457F15" w:rsidRDefault="00593FC1">
      <w:pPr>
        <w:numPr>
          <w:ilvl w:val="0"/>
          <w:numId w:val="32"/>
        </w:numPr>
        <w:jc w:val="both"/>
        <w:rPr>
          <w:rFonts w:hint="eastAsia"/>
        </w:rPr>
      </w:pPr>
      <w:r>
        <w:rPr>
          <w:rFonts w:ascii="Times New Roman" w:hAnsi="Times New Roman"/>
          <w:sz w:val="28"/>
          <w:szCs w:val="28"/>
        </w:rPr>
        <w:t xml:space="preserve">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благотворительная </w:t>
      </w:r>
      <w:proofErr w:type="gramStart"/>
      <w:r>
        <w:rPr>
          <w:rFonts w:ascii="Times New Roman" w:hAnsi="Times New Roman"/>
          <w:sz w:val="28"/>
          <w:szCs w:val="28"/>
        </w:rPr>
        <w:t>помощь  животным</w:t>
      </w:r>
      <w:proofErr w:type="gramEnd"/>
      <w:r>
        <w:rPr>
          <w:rFonts w:ascii="Times New Roman" w:hAnsi="Times New Roman"/>
          <w:sz w:val="28"/>
          <w:szCs w:val="28"/>
        </w:rPr>
        <w:t xml:space="preserve"> в рамках акции «Новый год с хвостиком»;</w:t>
      </w:r>
    </w:p>
    <w:p w:rsidR="00457F15" w:rsidRDefault="00593FC1">
      <w:pPr>
        <w:numPr>
          <w:ilvl w:val="0"/>
          <w:numId w:val="32"/>
        </w:numPr>
        <w:jc w:val="both"/>
        <w:rPr>
          <w:rFonts w:hint="eastAsia"/>
        </w:rPr>
      </w:pPr>
      <w:r>
        <w:rPr>
          <w:rFonts w:ascii="Times New Roman" w:hAnsi="Times New Roman"/>
          <w:sz w:val="28"/>
          <w:szCs w:val="28"/>
        </w:rPr>
        <w:t xml:space="preserve">участие обучающихся в работе на пришкольном участке во время проведения акций и летняя практика. </w:t>
      </w:r>
    </w:p>
    <w:p w:rsidR="00457F15" w:rsidRDefault="00457F15">
      <w:pPr>
        <w:ind w:left="-283"/>
        <w:jc w:val="both"/>
        <w:rPr>
          <w:rFonts w:hint="eastAsia"/>
        </w:rPr>
      </w:pPr>
    </w:p>
    <w:p w:rsidR="00457F15" w:rsidRDefault="00593FC1">
      <w:pPr>
        <w:ind w:left="-283"/>
        <w:jc w:val="both"/>
        <w:rPr>
          <w:rFonts w:hint="eastAsia"/>
        </w:rPr>
      </w:pPr>
      <w:r>
        <w:rPr>
          <w:rFonts w:ascii="Times New Roman" w:eastAsia="Times New Roman" w:hAnsi="Times New Roman" w:cs="Times New Roman"/>
          <w:b/>
          <w:bCs/>
          <w:color w:val="00000A"/>
          <w:sz w:val="28"/>
          <w:szCs w:val="28"/>
          <w:u w:val="single"/>
        </w:rPr>
        <w:t>Модуль 3.8. «Экскурсии, экспедиции, походы»</w:t>
      </w:r>
    </w:p>
    <w:p w:rsidR="00457F15" w:rsidRDefault="00593FC1">
      <w:pPr>
        <w:ind w:left="-283"/>
        <w:jc w:val="both"/>
        <w:rPr>
          <w:rFonts w:hint="eastAsia"/>
        </w:rPr>
      </w:pPr>
      <w:r>
        <w:rPr>
          <w:rFonts w:ascii="Times New Roman" w:eastAsia="Times New Roman" w:hAnsi="Times New Roman" w:cs="Times New Roman"/>
          <w:color w:val="00000A"/>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Pr>
          <w:rFonts w:ascii="Times New Roman" w:eastAsia="Times New Roman" w:hAnsi="Times New Roman" w:cs="Times New Roman"/>
          <w:color w:val="00000A"/>
          <w:sz w:val="28"/>
          <w:szCs w:val="28"/>
        </w:rPr>
        <w:t>самообслуживающего</w:t>
      </w:r>
      <w:proofErr w:type="spellEnd"/>
      <w:r>
        <w:rPr>
          <w:rFonts w:ascii="Times New Roman" w:eastAsia="Times New Roman" w:hAnsi="Times New Roman" w:cs="Times New Roman"/>
          <w:color w:val="00000A"/>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457F15" w:rsidRDefault="00593FC1">
      <w:pPr>
        <w:numPr>
          <w:ilvl w:val="0"/>
          <w:numId w:val="24"/>
        </w:numPr>
        <w:jc w:val="both"/>
        <w:rPr>
          <w:rFonts w:hint="eastAsia"/>
        </w:rPr>
      </w:pPr>
      <w:r>
        <w:rPr>
          <w:rFonts w:ascii="Times New Roman" w:eastAsia="Times New Roman" w:hAnsi="Times New Roman" w:cs="Times New Roman"/>
          <w:color w:val="00000A"/>
          <w:sz w:val="28"/>
          <w:szCs w:val="28"/>
        </w:rPr>
        <w:t>регулярные пешие прогулки, экскурсии или походы выходного дня, организуемые в классах их классными руководителями и родителями школьников</w:t>
      </w:r>
      <w:r w:rsidR="00172BB3">
        <w:rPr>
          <w:rFonts w:ascii="Times New Roman" w:eastAsia="Times New Roman" w:hAnsi="Times New Roman" w:cs="Times New Roman"/>
          <w:color w:val="00000A"/>
          <w:sz w:val="28"/>
          <w:szCs w:val="28"/>
        </w:rPr>
        <w:t>: в музей, в картинную галерею,</w:t>
      </w:r>
      <w:r>
        <w:rPr>
          <w:rFonts w:ascii="Times New Roman" w:eastAsia="Times New Roman" w:hAnsi="Times New Roman" w:cs="Times New Roman"/>
          <w:color w:val="00000A"/>
          <w:sz w:val="28"/>
          <w:szCs w:val="28"/>
        </w:rPr>
        <w:t xml:space="preserve"> на природу (проводятся как </w:t>
      </w:r>
      <w:r>
        <w:rPr>
          <w:rFonts w:ascii="Times New Roman" w:eastAsia="Times New Roman" w:hAnsi="Times New Roman" w:cs="Times New Roman"/>
          <w:color w:val="00000A"/>
          <w:sz w:val="28"/>
          <w:szCs w:val="28"/>
        </w:rPr>
        <w:lastRenderedPageBreak/>
        <w:t>интерактивные занятия с распределением среди школьников роле</w:t>
      </w:r>
      <w:r w:rsidR="00340B91">
        <w:rPr>
          <w:rFonts w:ascii="Times New Roman" w:eastAsia="Times New Roman" w:hAnsi="Times New Roman" w:cs="Times New Roman"/>
          <w:color w:val="00000A"/>
          <w:sz w:val="28"/>
          <w:szCs w:val="28"/>
        </w:rPr>
        <w:t>й и соответствующих им заданий</w:t>
      </w:r>
      <w:r>
        <w:rPr>
          <w:rFonts w:ascii="Times New Roman" w:eastAsia="Times New Roman" w:hAnsi="Times New Roman" w:cs="Times New Roman"/>
          <w:color w:val="00000A"/>
          <w:sz w:val="28"/>
          <w:szCs w:val="28"/>
        </w:rPr>
        <w:t>;</w:t>
      </w:r>
    </w:p>
    <w:p w:rsidR="00457F15" w:rsidRDefault="00593FC1">
      <w:pPr>
        <w:numPr>
          <w:ilvl w:val="0"/>
          <w:numId w:val="24"/>
        </w:numPr>
        <w:jc w:val="both"/>
        <w:rPr>
          <w:rFonts w:hint="eastAsia"/>
        </w:rPr>
      </w:pPr>
      <w:r>
        <w:rPr>
          <w:rFonts w:ascii="Times New Roman" w:eastAsia="Times New Roman" w:hAnsi="Times New Roman" w:cs="Times New Roman"/>
          <w:color w:val="00000A"/>
          <w:sz w:val="28"/>
          <w:szCs w:val="28"/>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457F15" w:rsidRDefault="00593FC1">
      <w:pPr>
        <w:numPr>
          <w:ilvl w:val="0"/>
          <w:numId w:val="24"/>
        </w:numPr>
        <w:jc w:val="both"/>
        <w:rPr>
          <w:rFonts w:hint="eastAsia"/>
        </w:rPr>
      </w:pPr>
      <w:r>
        <w:rPr>
          <w:rFonts w:ascii="Times New Roman" w:eastAsia="Times New Roman" w:hAnsi="Times New Roman" w:cs="Times New Roman"/>
          <w:color w:val="00000A"/>
          <w:sz w:val="28"/>
          <w:szCs w:val="2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457F15" w:rsidRDefault="00593FC1">
      <w:pPr>
        <w:numPr>
          <w:ilvl w:val="0"/>
          <w:numId w:val="24"/>
        </w:numPr>
        <w:jc w:val="both"/>
        <w:rPr>
          <w:rFonts w:hint="eastAsia"/>
        </w:rPr>
      </w:pPr>
      <w:r>
        <w:rPr>
          <w:rFonts w:ascii="Times New Roman" w:eastAsia="Times New Roman" w:hAnsi="Times New Roman" w:cs="Times New Roman"/>
          <w:color w:val="00000A"/>
          <w:sz w:val="28"/>
          <w:szCs w:val="28"/>
          <w:lang w:eastAsia="ru-RU"/>
        </w:rPr>
        <w:t>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457F15" w:rsidRDefault="00457F15">
      <w:pPr>
        <w:jc w:val="both"/>
        <w:rPr>
          <w:rFonts w:hint="eastAsia"/>
          <w:sz w:val="28"/>
          <w:szCs w:val="28"/>
        </w:rPr>
      </w:pPr>
    </w:p>
    <w:p w:rsidR="00457F15" w:rsidRDefault="00593FC1">
      <w:pPr>
        <w:ind w:left="-283"/>
        <w:rPr>
          <w:rFonts w:hint="eastAsia"/>
        </w:rPr>
      </w:pPr>
      <w:r>
        <w:rPr>
          <w:rFonts w:ascii="Times New Roman" w:eastAsia="Times New Roman" w:hAnsi="Times New Roman" w:cs="Times New Roman"/>
          <w:b/>
          <w:bCs/>
          <w:color w:val="00000A"/>
          <w:sz w:val="28"/>
          <w:szCs w:val="28"/>
          <w:u w:val="single"/>
        </w:rPr>
        <w:t>3.9. Модуль «Профориентация»</w:t>
      </w:r>
    </w:p>
    <w:p w:rsidR="00457F15" w:rsidRDefault="00593FC1">
      <w:pPr>
        <w:ind w:left="-283"/>
        <w:jc w:val="both"/>
        <w:rPr>
          <w:rFonts w:hint="eastAsia"/>
        </w:rPr>
      </w:pPr>
      <w:r>
        <w:rPr>
          <w:rFonts w:ascii="Times New Roman" w:eastAsia="Times New Roman" w:hAnsi="Times New Roman" w:cs="Times New Roman"/>
          <w:color w:val="00000A"/>
          <w:sz w:val="28"/>
          <w:szCs w:val="28"/>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w:t>
      </w:r>
      <w:r w:rsidR="002D2B37">
        <w:rPr>
          <w:rFonts w:ascii="Times New Roman" w:eastAsia="Times New Roman" w:hAnsi="Times New Roman" w:cs="Times New Roman"/>
          <w:color w:val="00000A"/>
          <w:sz w:val="28"/>
          <w:szCs w:val="28"/>
        </w:rPr>
        <w:t>ости. Создавая Профориентационные</w:t>
      </w:r>
      <w:r>
        <w:rPr>
          <w:rFonts w:ascii="Times New Roman" w:eastAsia="Times New Roman" w:hAnsi="Times New Roman" w:cs="Times New Roman"/>
          <w:color w:val="00000A"/>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r w:rsidR="002D2B37">
        <w:rPr>
          <w:rFonts w:ascii="Times New Roman" w:eastAsia="Times New Roman" w:hAnsi="Times New Roman" w:cs="Times New Roman"/>
          <w:color w:val="00000A"/>
          <w:sz w:val="28"/>
          <w:szCs w:val="28"/>
        </w:rPr>
        <w:t>непрофессиональную</w:t>
      </w:r>
      <w:r>
        <w:rPr>
          <w:rFonts w:ascii="Times New Roman" w:eastAsia="Times New Roman" w:hAnsi="Times New Roman" w:cs="Times New Roman"/>
          <w:color w:val="00000A"/>
          <w:sz w:val="28"/>
          <w:szCs w:val="28"/>
        </w:rPr>
        <w:t xml:space="preserve"> составляющие такой деятельности. Эта работа осуществляется через:</w:t>
      </w:r>
    </w:p>
    <w:p w:rsidR="00457F15" w:rsidRDefault="00593FC1">
      <w:pPr>
        <w:numPr>
          <w:ilvl w:val="0"/>
          <w:numId w:val="25"/>
        </w:numPr>
        <w:jc w:val="both"/>
        <w:rPr>
          <w:rFonts w:hint="eastAsia"/>
        </w:rPr>
      </w:pPr>
      <w:r>
        <w:rPr>
          <w:rFonts w:ascii="Times New Roman" w:eastAsia="Times New Roman" w:hAnsi="Times New Roman" w:cs="Times New Roman"/>
          <w:color w:val="00000A"/>
          <w:sz w:val="28"/>
          <w:szCs w:val="28"/>
        </w:rPr>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r>
        <w:rPr>
          <w:rFonts w:ascii="Times New Roman" w:hAnsi="Times New Roman"/>
          <w:sz w:val="28"/>
          <w:szCs w:val="28"/>
        </w:rPr>
        <w:t>классные часы в рамках превентивной программы «Полезный выбор»</w:t>
      </w:r>
      <w:r>
        <w:rPr>
          <w:rFonts w:ascii="Times New Roman" w:eastAsia="Times New Roman" w:hAnsi="Times New Roman" w:cs="Times New Roman"/>
          <w:color w:val="00000A"/>
          <w:sz w:val="28"/>
          <w:szCs w:val="28"/>
        </w:rPr>
        <w:t>;</w:t>
      </w:r>
    </w:p>
    <w:p w:rsidR="00457F15" w:rsidRDefault="002D2B37">
      <w:pPr>
        <w:numPr>
          <w:ilvl w:val="0"/>
          <w:numId w:val="25"/>
        </w:numPr>
        <w:jc w:val="both"/>
        <w:rPr>
          <w:rFonts w:hint="eastAsia"/>
        </w:rPr>
      </w:pPr>
      <w:r>
        <w:rPr>
          <w:rFonts w:ascii="Times New Roman" w:eastAsia="Times New Roman" w:hAnsi="Times New Roman" w:cs="Times New Roman"/>
          <w:color w:val="00000A"/>
          <w:sz w:val="28"/>
          <w:szCs w:val="28"/>
        </w:rPr>
        <w:t>Профориентационные</w:t>
      </w:r>
      <w:r w:rsidR="00593FC1">
        <w:rPr>
          <w:rFonts w:ascii="Times New Roman" w:eastAsia="Times New Roman" w:hAnsi="Times New Roman" w:cs="Times New Roman"/>
          <w:color w:val="00000A"/>
          <w:sz w:val="28"/>
          <w:szCs w:val="28"/>
        </w:rPr>
        <w:t xml:space="preserve"> игры: </w:t>
      </w:r>
      <w:r>
        <w:rPr>
          <w:rFonts w:ascii="Times New Roman" w:eastAsia="Times New Roman" w:hAnsi="Times New Roman" w:cs="Times New Roman"/>
          <w:color w:val="00000A"/>
          <w:sz w:val="28"/>
          <w:szCs w:val="28"/>
        </w:rPr>
        <w:t xml:space="preserve">Деловые игры, </w:t>
      </w:r>
      <w:r w:rsidR="00593FC1">
        <w:rPr>
          <w:rFonts w:ascii="Times New Roman" w:eastAsia="Times New Roman" w:hAnsi="Times New Roman" w:cs="Times New Roman"/>
          <w:color w:val="00000A"/>
          <w:sz w:val="28"/>
          <w:szCs w:val="28"/>
        </w:rPr>
        <w:t>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457F15" w:rsidRDefault="00593FC1" w:rsidP="00340B91">
      <w:pPr>
        <w:numPr>
          <w:ilvl w:val="0"/>
          <w:numId w:val="25"/>
        </w:numPr>
        <w:jc w:val="both"/>
        <w:rPr>
          <w:rFonts w:hint="eastAsia"/>
        </w:rPr>
      </w:pPr>
      <w:r w:rsidRPr="00340B91">
        <w:rPr>
          <w:rFonts w:ascii="Times New Roman" w:eastAsia="Times New Roman" w:hAnsi="Times New Roman" w:cs="Times New Roman"/>
          <w:color w:val="00000A"/>
          <w:sz w:val="28"/>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457F15" w:rsidRDefault="00593FC1">
      <w:pPr>
        <w:numPr>
          <w:ilvl w:val="0"/>
          <w:numId w:val="25"/>
        </w:numPr>
        <w:jc w:val="both"/>
        <w:rPr>
          <w:rFonts w:hint="eastAsia"/>
        </w:rPr>
      </w:pPr>
      <w:r>
        <w:rPr>
          <w:rFonts w:ascii="Times New Roman" w:eastAsia="Times New Roman" w:hAnsi="Times New Roman" w:cs="Times New Roman"/>
          <w:color w:val="00000A"/>
          <w:sz w:val="28"/>
          <w:szCs w:val="28"/>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r w:rsidR="002D2B37">
        <w:rPr>
          <w:rFonts w:ascii="Times New Roman" w:eastAsia="Times New Roman" w:hAnsi="Times New Roman" w:cs="Times New Roman"/>
          <w:color w:val="00000A"/>
          <w:sz w:val="28"/>
          <w:szCs w:val="28"/>
        </w:rPr>
        <w:t xml:space="preserve"> </w:t>
      </w:r>
      <w:r>
        <w:rPr>
          <w:rFonts w:ascii="Times New Roman" w:hAnsi="Times New Roman"/>
          <w:sz w:val="28"/>
          <w:szCs w:val="28"/>
        </w:rPr>
        <w:t>онлайн тестирование на платформе «За собой»</w:t>
      </w:r>
      <w:r>
        <w:rPr>
          <w:rFonts w:ascii="Times New Roman" w:eastAsia="Times New Roman" w:hAnsi="Times New Roman" w:cs="Times New Roman"/>
          <w:color w:val="00000A"/>
          <w:sz w:val="28"/>
          <w:szCs w:val="28"/>
        </w:rPr>
        <w:t>;</w:t>
      </w:r>
    </w:p>
    <w:p w:rsidR="00457F15" w:rsidRDefault="00593FC1">
      <w:pPr>
        <w:numPr>
          <w:ilvl w:val="0"/>
          <w:numId w:val="25"/>
        </w:numPr>
        <w:jc w:val="both"/>
        <w:rPr>
          <w:rFonts w:hint="eastAsia"/>
        </w:rPr>
      </w:pPr>
      <w:r>
        <w:rPr>
          <w:rFonts w:ascii="Times New Roman" w:eastAsia="Times New Roman" w:hAnsi="Times New Roman" w:cs="Times New Roman"/>
          <w:color w:val="00000A"/>
          <w:sz w:val="28"/>
          <w:szCs w:val="28"/>
        </w:rPr>
        <w:t xml:space="preserve">участие в работе всероссийских профориентационных проектов, созданных в сети интернет: </w:t>
      </w:r>
      <w:r>
        <w:rPr>
          <w:rFonts w:ascii="Times New Roman" w:hAnsi="Times New Roman"/>
          <w:sz w:val="28"/>
          <w:szCs w:val="28"/>
        </w:rPr>
        <w:t xml:space="preserve">проект «Молодые профессионалы», проект «Билет в будущее». </w:t>
      </w:r>
      <w:r>
        <w:rPr>
          <w:rFonts w:ascii="Times New Roman" w:hAnsi="Times New Roman"/>
          <w:sz w:val="28"/>
          <w:szCs w:val="28"/>
        </w:rPr>
        <w:lastRenderedPageBreak/>
        <w:t>П</w:t>
      </w:r>
      <w:r>
        <w:rPr>
          <w:rFonts w:ascii="Times New Roman" w:eastAsia="Times New Roman" w:hAnsi="Times New Roman" w:cs="Times New Roman"/>
          <w:color w:val="00000A"/>
          <w:sz w:val="28"/>
          <w:szCs w:val="28"/>
        </w:rPr>
        <w:t>росмотр лекций, решение учебно-тренировочных задач, участие в мастер классах, посещение открытых уроков;</w:t>
      </w:r>
    </w:p>
    <w:p w:rsidR="00457F15" w:rsidRDefault="00593FC1">
      <w:pPr>
        <w:numPr>
          <w:ilvl w:val="0"/>
          <w:numId w:val="25"/>
        </w:numPr>
        <w:jc w:val="both"/>
        <w:rPr>
          <w:rFonts w:hint="eastAsia"/>
        </w:rPr>
      </w:pPr>
      <w:r>
        <w:rPr>
          <w:rFonts w:ascii="Times New Roman" w:eastAsia="Times New Roman" w:hAnsi="Times New Roman" w:cs="Times New Roman"/>
          <w:color w:val="00000A"/>
          <w:sz w:val="28"/>
          <w:szCs w:val="28"/>
        </w:rPr>
        <w:t>индивидуальные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457F15" w:rsidRDefault="00593FC1">
      <w:pPr>
        <w:numPr>
          <w:ilvl w:val="0"/>
          <w:numId w:val="25"/>
        </w:numPr>
        <w:jc w:val="both"/>
        <w:rPr>
          <w:rFonts w:hint="eastAsia"/>
        </w:rPr>
      </w:pPr>
      <w:r>
        <w:rPr>
          <w:rFonts w:ascii="Times New Roman" w:eastAsia="Times New Roman" w:hAnsi="Times New Roman" w:cs="Times New Roman"/>
          <w:color w:val="00000A"/>
          <w:sz w:val="28"/>
          <w:szCs w:val="28"/>
          <w:lang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457F15" w:rsidRDefault="00457F15">
      <w:pPr>
        <w:jc w:val="both"/>
        <w:rPr>
          <w:rFonts w:hint="eastAsia"/>
          <w:sz w:val="28"/>
          <w:szCs w:val="28"/>
        </w:rPr>
      </w:pPr>
    </w:p>
    <w:p w:rsidR="00457F15" w:rsidRDefault="00593FC1">
      <w:pPr>
        <w:ind w:left="-283"/>
        <w:jc w:val="both"/>
        <w:rPr>
          <w:rFonts w:hint="eastAsia"/>
        </w:rPr>
      </w:pPr>
      <w:r>
        <w:rPr>
          <w:rFonts w:ascii="Times New Roman" w:hAnsi="Times New Roman"/>
          <w:b/>
          <w:bCs/>
          <w:sz w:val="28"/>
          <w:szCs w:val="28"/>
          <w:u w:val="single"/>
        </w:rPr>
        <w:t>3.10. Модуль «Школьные и социальные медиа»</w:t>
      </w:r>
    </w:p>
    <w:p w:rsidR="00457F15" w:rsidRDefault="00593FC1">
      <w:pPr>
        <w:ind w:left="-283"/>
        <w:jc w:val="both"/>
        <w:rPr>
          <w:rFonts w:hint="eastAsia"/>
        </w:rPr>
      </w:pPr>
      <w:r>
        <w:rPr>
          <w:rFonts w:ascii="Times New Roman" w:hAnsi="Times New Roman"/>
          <w:sz w:val="28"/>
          <w:szCs w:val="28"/>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457F15" w:rsidRDefault="00593FC1">
      <w:pPr>
        <w:numPr>
          <w:ilvl w:val="0"/>
          <w:numId w:val="26"/>
        </w:numPr>
        <w:jc w:val="both"/>
        <w:rPr>
          <w:rFonts w:ascii="Times New Roman" w:hAnsi="Times New Roman"/>
          <w:sz w:val="28"/>
          <w:szCs w:val="28"/>
        </w:rPr>
      </w:pPr>
      <w:r>
        <w:rPr>
          <w:rFonts w:ascii="Times New Roman" w:hAnsi="Times New Roman"/>
          <w:sz w:val="28"/>
          <w:szCs w:val="28"/>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457F15" w:rsidRDefault="00340B91">
      <w:pPr>
        <w:numPr>
          <w:ilvl w:val="0"/>
          <w:numId w:val="26"/>
        </w:numPr>
        <w:jc w:val="both"/>
        <w:rPr>
          <w:rFonts w:hint="eastAsia"/>
        </w:rPr>
      </w:pPr>
      <w:r>
        <w:rPr>
          <w:rFonts w:ascii="Times New Roman" w:hAnsi="Times New Roman"/>
          <w:sz w:val="28"/>
          <w:szCs w:val="28"/>
        </w:rPr>
        <w:t>школьная газета «Вести школы</w:t>
      </w:r>
      <w:r w:rsidR="00593FC1">
        <w:rPr>
          <w:rFonts w:ascii="Times New Roman" w:hAnsi="Times New Roman"/>
          <w:sz w:val="28"/>
          <w:szCs w:val="28"/>
        </w:rPr>
        <w:t>» (Очень Короткие Новости О нас), на страницах которой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457F15" w:rsidRDefault="00593FC1">
      <w:pPr>
        <w:numPr>
          <w:ilvl w:val="0"/>
          <w:numId w:val="26"/>
        </w:numPr>
        <w:rPr>
          <w:rFonts w:hint="eastAsia"/>
        </w:rPr>
      </w:pPr>
      <w:r>
        <w:rPr>
          <w:rFonts w:ascii="Times New Roman" w:hAnsi="Times New Roman"/>
          <w:sz w:val="28"/>
          <w:szCs w:val="28"/>
        </w:rPr>
        <w:t>официальный сайт школы</w:t>
      </w:r>
      <w:hyperlink r:id="rId7" w:tgtFrame="_blank"/>
      <w:r>
        <w:rPr>
          <w:rFonts w:ascii="Times New Roman" w:hAnsi="Times New Roman"/>
          <w:sz w:val="28"/>
          <w:szCs w:val="28"/>
        </w:rPr>
        <w:t>, через который происходит информирование детской, родительской и педагогической общественности;</w:t>
      </w:r>
    </w:p>
    <w:p w:rsidR="00457F15" w:rsidRDefault="00593FC1">
      <w:pPr>
        <w:numPr>
          <w:ilvl w:val="0"/>
          <w:numId w:val="26"/>
        </w:numPr>
        <w:jc w:val="both"/>
        <w:rPr>
          <w:rFonts w:hint="eastAsia"/>
        </w:rPr>
      </w:pPr>
      <w:r>
        <w:rPr>
          <w:rFonts w:ascii="Times New Roman" w:hAnsi="Times New Roman"/>
          <w:sz w:val="28"/>
          <w:szCs w:val="28"/>
        </w:rPr>
        <w:t xml:space="preserve">освещение результативности участия в общешкольных ключевых делах осуществляется в каждом классе через классный уголок; </w:t>
      </w:r>
    </w:p>
    <w:p w:rsidR="00457F15" w:rsidRDefault="00593FC1">
      <w:pPr>
        <w:numPr>
          <w:ilvl w:val="0"/>
          <w:numId w:val="26"/>
        </w:numPr>
        <w:jc w:val="both"/>
        <w:rPr>
          <w:rFonts w:ascii="Times New Roman" w:hAnsi="Times New Roman"/>
          <w:sz w:val="28"/>
          <w:szCs w:val="28"/>
        </w:rPr>
      </w:pPr>
      <w:r>
        <w:rPr>
          <w:rFonts w:ascii="Times New Roman" w:hAnsi="Times New Roman"/>
          <w:sz w:val="28"/>
          <w:szCs w:val="28"/>
        </w:rPr>
        <w:t xml:space="preserve">совместное (обучающиеся, родители, педагоги) оформление информационных стендов в школе и классах; </w:t>
      </w:r>
    </w:p>
    <w:p w:rsidR="00457F15" w:rsidRDefault="00593FC1">
      <w:pPr>
        <w:numPr>
          <w:ilvl w:val="0"/>
          <w:numId w:val="26"/>
        </w:numPr>
        <w:jc w:val="both"/>
        <w:rPr>
          <w:rFonts w:hint="eastAsia"/>
        </w:rPr>
      </w:pPr>
      <w:r>
        <w:rPr>
          <w:rFonts w:ascii="Times New Roman" w:hAnsi="Times New Roman"/>
          <w:sz w:val="28"/>
          <w:szCs w:val="28"/>
          <w:lang w:eastAsia="ru-RU"/>
        </w:rPr>
        <w:t>участие школьников в различных конкурсах школьных медиа.</w:t>
      </w:r>
    </w:p>
    <w:p w:rsidR="00457F15" w:rsidRDefault="00457F15">
      <w:pPr>
        <w:jc w:val="both"/>
        <w:rPr>
          <w:rFonts w:ascii="Times New Roman" w:hAnsi="Times New Roman"/>
          <w:sz w:val="28"/>
          <w:szCs w:val="28"/>
        </w:rPr>
      </w:pPr>
    </w:p>
    <w:p w:rsidR="00457F15" w:rsidRDefault="00593FC1">
      <w:pPr>
        <w:ind w:left="-283"/>
        <w:jc w:val="both"/>
        <w:rPr>
          <w:rFonts w:hint="eastAsia"/>
        </w:rPr>
      </w:pPr>
      <w:r>
        <w:rPr>
          <w:rFonts w:ascii="Times New Roman" w:hAnsi="Times New Roman"/>
          <w:b/>
          <w:bCs/>
          <w:sz w:val="28"/>
          <w:szCs w:val="28"/>
          <w:u w:val="single"/>
        </w:rPr>
        <w:t>3.11. Модуль «Организация предметно-эстетической среды»</w:t>
      </w:r>
    </w:p>
    <w:p w:rsidR="00457F15" w:rsidRDefault="00593FC1">
      <w:pPr>
        <w:ind w:left="-283"/>
        <w:jc w:val="both"/>
        <w:rPr>
          <w:rFonts w:hint="eastAsia"/>
        </w:rPr>
      </w:pPr>
      <w:r>
        <w:rPr>
          <w:rFonts w:ascii="Times New Roman" w:hAnsi="Times New Roman"/>
          <w:sz w:val="28"/>
          <w:szCs w:val="28"/>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457F15" w:rsidRDefault="00593FC1">
      <w:pPr>
        <w:numPr>
          <w:ilvl w:val="0"/>
          <w:numId w:val="27"/>
        </w:numPr>
        <w:jc w:val="both"/>
        <w:rPr>
          <w:rFonts w:ascii="Times New Roman" w:hAnsi="Times New Roman"/>
          <w:sz w:val="28"/>
          <w:szCs w:val="28"/>
        </w:rPr>
      </w:pPr>
      <w:r>
        <w:rPr>
          <w:rFonts w:ascii="Times New Roman" w:hAnsi="Times New Roman"/>
          <w:sz w:val="28"/>
          <w:szCs w:val="28"/>
        </w:rPr>
        <w:t>оформление интерьера школьных помещений (вестибюля, коридоров,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457F15" w:rsidRDefault="00593FC1">
      <w:pPr>
        <w:numPr>
          <w:ilvl w:val="0"/>
          <w:numId w:val="27"/>
        </w:numPr>
        <w:jc w:val="both"/>
        <w:rPr>
          <w:rFonts w:hint="eastAsia"/>
        </w:rPr>
      </w:pPr>
      <w:r>
        <w:rPr>
          <w:rFonts w:ascii="Times New Roman" w:hAnsi="Times New Roman"/>
          <w:sz w:val="28"/>
          <w:szCs w:val="28"/>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w:t>
      </w:r>
      <w:r w:rsidR="00D0631E">
        <w:rPr>
          <w:rFonts w:ascii="Times New Roman" w:hAnsi="Times New Roman"/>
          <w:sz w:val="28"/>
          <w:szCs w:val="28"/>
        </w:rPr>
        <w:t>фотоотчетом</w:t>
      </w:r>
      <w:r>
        <w:rPr>
          <w:rFonts w:ascii="Times New Roman" w:hAnsi="Times New Roman"/>
          <w:sz w:val="28"/>
          <w:szCs w:val="28"/>
        </w:rPr>
        <w:t xml:space="preserve"> об интересных </w:t>
      </w:r>
      <w:r>
        <w:rPr>
          <w:rFonts w:ascii="Times New Roman" w:hAnsi="Times New Roman"/>
          <w:sz w:val="28"/>
          <w:szCs w:val="28"/>
        </w:rPr>
        <w:lastRenderedPageBreak/>
        <w:t>событиях, происходящих в школе: выставки рисунков, фотоотчеты о мероприятиях, стенгазеты к праздникам;</w:t>
      </w:r>
    </w:p>
    <w:p w:rsidR="00457F15" w:rsidRDefault="00593FC1">
      <w:pPr>
        <w:numPr>
          <w:ilvl w:val="0"/>
          <w:numId w:val="27"/>
        </w:numPr>
        <w:jc w:val="both"/>
        <w:rPr>
          <w:rFonts w:ascii="Times New Roman" w:hAnsi="Times New Roman"/>
          <w:sz w:val="28"/>
          <w:szCs w:val="28"/>
        </w:rPr>
      </w:pPr>
      <w:r>
        <w:rPr>
          <w:rFonts w:ascii="Times New Roman" w:hAnsi="Times New Roman"/>
          <w:sz w:val="28"/>
          <w:szCs w:val="28"/>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457F15" w:rsidRDefault="00593FC1">
      <w:pPr>
        <w:numPr>
          <w:ilvl w:val="0"/>
          <w:numId w:val="27"/>
        </w:numPr>
        <w:jc w:val="both"/>
        <w:rPr>
          <w:rFonts w:hint="eastAsia"/>
        </w:rPr>
      </w:pPr>
      <w:r>
        <w:rPr>
          <w:rFonts w:ascii="Times New Roman" w:hAnsi="Times New Roman"/>
          <w:sz w:val="28"/>
          <w:szCs w:val="28"/>
        </w:rPr>
        <w:t>создание и поддержание в рабочем состоянии в коридоре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457F15" w:rsidRDefault="00593FC1">
      <w:pPr>
        <w:numPr>
          <w:ilvl w:val="0"/>
          <w:numId w:val="27"/>
        </w:numPr>
        <w:jc w:val="both"/>
        <w:rPr>
          <w:rFonts w:ascii="Times New Roman" w:hAnsi="Times New Roman"/>
          <w:sz w:val="28"/>
          <w:szCs w:val="28"/>
        </w:rPr>
      </w:pPr>
      <w:r>
        <w:rPr>
          <w:rFonts w:ascii="Times New Roman" w:hAnsi="Times New Roman"/>
          <w:sz w:val="28"/>
          <w:szCs w:val="28"/>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457F15" w:rsidRDefault="00593FC1">
      <w:pPr>
        <w:numPr>
          <w:ilvl w:val="0"/>
          <w:numId w:val="27"/>
        </w:numPr>
        <w:jc w:val="both"/>
        <w:rPr>
          <w:rFonts w:ascii="Times New Roman" w:hAnsi="Times New Roman"/>
          <w:sz w:val="28"/>
          <w:szCs w:val="28"/>
        </w:rPr>
      </w:pPr>
      <w:r>
        <w:rPr>
          <w:rFonts w:ascii="Times New Roman" w:hAnsi="Times New Roman"/>
          <w:sz w:val="28"/>
          <w:szCs w:val="28"/>
        </w:rPr>
        <w:t>событийный дизайн – оформление пространства проведения конкретных школьных событий (праздников, церемоний, торжественных линеек, творческих</w:t>
      </w:r>
      <w:r w:rsidR="00D0631E">
        <w:rPr>
          <w:rFonts w:ascii="Times New Roman" w:hAnsi="Times New Roman"/>
          <w:sz w:val="28"/>
          <w:szCs w:val="28"/>
        </w:rPr>
        <w:t xml:space="preserve"> </w:t>
      </w:r>
      <w:r>
        <w:rPr>
          <w:rFonts w:ascii="Times New Roman" w:hAnsi="Times New Roman"/>
          <w:sz w:val="28"/>
          <w:szCs w:val="28"/>
        </w:rPr>
        <w:t>вечеров, выставок, собраний, конференций и т.п.);</w:t>
      </w:r>
    </w:p>
    <w:p w:rsidR="00457F15" w:rsidRDefault="00593FC1">
      <w:pPr>
        <w:numPr>
          <w:ilvl w:val="0"/>
          <w:numId w:val="27"/>
        </w:numPr>
        <w:jc w:val="both"/>
        <w:rPr>
          <w:rFonts w:ascii="Times New Roman" w:hAnsi="Times New Roman"/>
          <w:sz w:val="28"/>
          <w:szCs w:val="28"/>
        </w:rPr>
      </w:pPr>
      <w:r>
        <w:rPr>
          <w:rFonts w:ascii="Times New Roman" w:hAnsi="Times New Roman"/>
          <w:sz w:val="28"/>
          <w:szCs w:val="28"/>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457F15" w:rsidRDefault="00593FC1">
      <w:pPr>
        <w:numPr>
          <w:ilvl w:val="0"/>
          <w:numId w:val="27"/>
        </w:numPr>
        <w:jc w:val="both"/>
        <w:rPr>
          <w:rFonts w:ascii="Times New Roman" w:hAnsi="Times New Roman"/>
          <w:sz w:val="28"/>
          <w:szCs w:val="28"/>
        </w:rPr>
      </w:pPr>
      <w:r>
        <w:rPr>
          <w:rFonts w:ascii="Times New Roman" w:hAnsi="Times New Roman"/>
          <w:sz w:val="28"/>
          <w:szCs w:val="28"/>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457F15" w:rsidRDefault="00593FC1">
      <w:pPr>
        <w:numPr>
          <w:ilvl w:val="0"/>
          <w:numId w:val="27"/>
        </w:numPr>
        <w:jc w:val="both"/>
        <w:rPr>
          <w:rFonts w:hint="eastAsia"/>
        </w:rPr>
      </w:pPr>
      <w:r>
        <w:rPr>
          <w:rFonts w:ascii="Times New Roman" w:hAnsi="Times New Roman"/>
          <w:sz w:val="28"/>
          <w:szCs w:val="28"/>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457F15" w:rsidRDefault="00457F15">
      <w:pPr>
        <w:jc w:val="both"/>
        <w:rPr>
          <w:rFonts w:ascii="Times New Roman" w:hAnsi="Times New Roman"/>
          <w:sz w:val="28"/>
          <w:szCs w:val="28"/>
        </w:rPr>
      </w:pPr>
    </w:p>
    <w:p w:rsidR="00457F15" w:rsidRDefault="00593FC1">
      <w:pPr>
        <w:ind w:left="-283"/>
        <w:jc w:val="both"/>
        <w:rPr>
          <w:rFonts w:hint="eastAsia"/>
        </w:rPr>
      </w:pPr>
      <w:r>
        <w:rPr>
          <w:rFonts w:ascii="Times New Roman" w:hAnsi="Times New Roman"/>
          <w:b/>
          <w:bCs/>
          <w:sz w:val="28"/>
          <w:szCs w:val="28"/>
          <w:u w:val="single"/>
        </w:rPr>
        <w:t>3.12. Модуль «Работа с родителями»</w:t>
      </w:r>
    </w:p>
    <w:p w:rsidR="00457F15" w:rsidRDefault="00593FC1">
      <w:pPr>
        <w:ind w:left="-283"/>
        <w:jc w:val="both"/>
        <w:rPr>
          <w:rFonts w:hint="eastAsia"/>
        </w:rPr>
      </w:pPr>
      <w:r>
        <w:rPr>
          <w:rFonts w:ascii="Times New Roman" w:hAnsi="Times New Roman"/>
          <w:sz w:val="28"/>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457F15" w:rsidRDefault="00593FC1">
      <w:pPr>
        <w:jc w:val="both"/>
        <w:rPr>
          <w:rFonts w:ascii="Times New Roman" w:hAnsi="Times New Roman"/>
          <w:b/>
          <w:bCs/>
          <w:i/>
          <w:iCs/>
          <w:sz w:val="28"/>
          <w:szCs w:val="28"/>
        </w:rPr>
      </w:pPr>
      <w:r>
        <w:rPr>
          <w:rFonts w:ascii="Times New Roman" w:hAnsi="Times New Roman"/>
          <w:b/>
          <w:bCs/>
          <w:i/>
          <w:iCs/>
          <w:sz w:val="28"/>
          <w:szCs w:val="28"/>
        </w:rPr>
        <w:t>На групповом уровне:</w:t>
      </w:r>
    </w:p>
    <w:p w:rsidR="00457F15" w:rsidRDefault="00593FC1">
      <w:pPr>
        <w:numPr>
          <w:ilvl w:val="0"/>
          <w:numId w:val="28"/>
        </w:numPr>
        <w:jc w:val="both"/>
        <w:rPr>
          <w:rFonts w:hint="eastAsia"/>
        </w:rPr>
      </w:pPr>
      <w:r>
        <w:rPr>
          <w:rFonts w:ascii="Times New Roman" w:hAnsi="Times New Roman"/>
          <w:sz w:val="28"/>
          <w:szCs w:val="28"/>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457F15" w:rsidRDefault="00593FC1">
      <w:pPr>
        <w:numPr>
          <w:ilvl w:val="0"/>
          <w:numId w:val="28"/>
        </w:numPr>
        <w:jc w:val="both"/>
        <w:rPr>
          <w:rFonts w:ascii="Times New Roman" w:hAnsi="Times New Roman"/>
          <w:sz w:val="28"/>
          <w:szCs w:val="28"/>
        </w:rPr>
      </w:pPr>
      <w:r>
        <w:rPr>
          <w:rFonts w:ascii="Times New Roman" w:hAnsi="Times New Roman"/>
          <w:sz w:val="28"/>
          <w:szCs w:val="28"/>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457F15" w:rsidRDefault="00593FC1">
      <w:pPr>
        <w:numPr>
          <w:ilvl w:val="0"/>
          <w:numId w:val="28"/>
        </w:numPr>
        <w:jc w:val="both"/>
        <w:rPr>
          <w:rFonts w:hint="eastAsia"/>
        </w:rPr>
      </w:pPr>
      <w:r>
        <w:rPr>
          <w:rFonts w:ascii="Times New Roman" w:hAnsi="Times New Roman"/>
          <w:sz w:val="28"/>
          <w:szCs w:val="28"/>
        </w:rPr>
        <w:t xml:space="preserve">общешкольные родительские собрания, происходящие в режиме обсуждения </w:t>
      </w:r>
      <w:r>
        <w:rPr>
          <w:rFonts w:ascii="Times New Roman" w:hAnsi="Times New Roman"/>
          <w:sz w:val="28"/>
          <w:szCs w:val="28"/>
        </w:rPr>
        <w:lastRenderedPageBreak/>
        <w:t>наиболее острых проблем обучения и воспитания школьников (4 раза в год);</w:t>
      </w:r>
    </w:p>
    <w:p w:rsidR="00457F15" w:rsidRDefault="00593FC1">
      <w:pPr>
        <w:numPr>
          <w:ilvl w:val="0"/>
          <w:numId w:val="28"/>
        </w:numPr>
        <w:jc w:val="both"/>
        <w:rPr>
          <w:rFonts w:hint="eastAsia"/>
        </w:rPr>
      </w:pPr>
      <w:r>
        <w:rPr>
          <w:rFonts w:ascii="Times New Roman" w:hAnsi="Times New Roman"/>
          <w:sz w:val="28"/>
          <w:szCs w:val="28"/>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457F15" w:rsidRDefault="00593FC1">
      <w:pPr>
        <w:numPr>
          <w:ilvl w:val="0"/>
          <w:numId w:val="28"/>
        </w:numPr>
        <w:jc w:val="both"/>
        <w:rPr>
          <w:rFonts w:ascii="Times New Roman" w:hAnsi="Times New Roman"/>
          <w:sz w:val="28"/>
          <w:szCs w:val="28"/>
        </w:rPr>
      </w:pPr>
      <w:r>
        <w:rPr>
          <w:rFonts w:ascii="Times New Roman" w:hAnsi="Times New Roman"/>
          <w:sz w:val="28"/>
          <w:szCs w:val="28"/>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457F15" w:rsidRDefault="00593FC1">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457F15" w:rsidRDefault="00593FC1">
      <w:pPr>
        <w:numPr>
          <w:ilvl w:val="0"/>
          <w:numId w:val="29"/>
        </w:numPr>
        <w:jc w:val="both"/>
        <w:rPr>
          <w:rFonts w:ascii="Times New Roman" w:hAnsi="Times New Roman"/>
          <w:sz w:val="28"/>
          <w:szCs w:val="28"/>
        </w:rPr>
      </w:pPr>
      <w:r>
        <w:rPr>
          <w:rFonts w:ascii="Times New Roman" w:hAnsi="Times New Roman"/>
          <w:sz w:val="28"/>
          <w:szCs w:val="28"/>
        </w:rPr>
        <w:t>работа специалистов по запросу родителей для решения острых конфликтных ситуаций;</w:t>
      </w:r>
    </w:p>
    <w:p w:rsidR="00457F15" w:rsidRDefault="00593FC1">
      <w:pPr>
        <w:numPr>
          <w:ilvl w:val="0"/>
          <w:numId w:val="29"/>
        </w:numPr>
        <w:jc w:val="both"/>
        <w:rPr>
          <w:rFonts w:ascii="Times New Roman" w:hAnsi="Times New Roman"/>
          <w:sz w:val="28"/>
          <w:szCs w:val="28"/>
        </w:rPr>
      </w:pPr>
      <w:r>
        <w:rPr>
          <w:rFonts w:ascii="Times New Roman" w:hAnsi="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457F15" w:rsidRDefault="00593FC1">
      <w:pPr>
        <w:numPr>
          <w:ilvl w:val="0"/>
          <w:numId w:val="29"/>
        </w:numPr>
        <w:jc w:val="both"/>
        <w:rPr>
          <w:rFonts w:ascii="Times New Roman" w:hAnsi="Times New Roman"/>
          <w:sz w:val="28"/>
          <w:szCs w:val="28"/>
        </w:rPr>
      </w:pPr>
      <w:r>
        <w:rPr>
          <w:rFonts w:ascii="Times New Roman" w:hAnsi="Times New Roman"/>
          <w:sz w:val="28"/>
          <w:szCs w:val="28"/>
        </w:rPr>
        <w:t xml:space="preserve">помощь   со   стороны   родителей   в   подготовке   и   проведении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мероприятий воспитательной направленности;</w:t>
      </w:r>
    </w:p>
    <w:p w:rsidR="00457F15" w:rsidRDefault="00593FC1">
      <w:pPr>
        <w:numPr>
          <w:ilvl w:val="0"/>
          <w:numId w:val="29"/>
        </w:numPr>
        <w:jc w:val="both"/>
        <w:rPr>
          <w:rFonts w:ascii="Times New Roman" w:hAnsi="Times New Roman"/>
          <w:sz w:val="28"/>
          <w:szCs w:val="28"/>
        </w:rPr>
      </w:pPr>
      <w:r>
        <w:rPr>
          <w:rFonts w:ascii="Times New Roman" w:hAnsi="Times New Roman"/>
          <w:sz w:val="28"/>
          <w:szCs w:val="28"/>
        </w:rPr>
        <w:t xml:space="preserve">индивидуальное консультирование c целью координации воспитательных усилий педагогов и родителей – по плану педагога или запросу родителей. </w:t>
      </w:r>
    </w:p>
    <w:p w:rsidR="00457F15" w:rsidRDefault="00457F15">
      <w:pPr>
        <w:jc w:val="both"/>
        <w:rPr>
          <w:rFonts w:ascii="Times New Roman" w:hAnsi="Times New Roman"/>
          <w:sz w:val="28"/>
          <w:szCs w:val="28"/>
        </w:rPr>
      </w:pPr>
    </w:p>
    <w:p w:rsidR="00457F15" w:rsidRDefault="00593FC1">
      <w:pPr>
        <w:jc w:val="center"/>
        <w:rPr>
          <w:rFonts w:hint="eastAsia"/>
        </w:rPr>
      </w:pPr>
      <w:r>
        <w:rPr>
          <w:rFonts w:ascii="Times New Roman" w:hAnsi="Times New Roman"/>
          <w:b/>
          <w:bCs/>
          <w:sz w:val="28"/>
          <w:szCs w:val="28"/>
          <w:u w:val="single"/>
        </w:rPr>
        <w:t>4. Основные направления самоанализа воспитательной работы</w:t>
      </w:r>
    </w:p>
    <w:p w:rsidR="00457F15" w:rsidRDefault="00593FC1">
      <w:pPr>
        <w:ind w:left="-283"/>
        <w:jc w:val="both"/>
        <w:rPr>
          <w:rFonts w:ascii="Times New Roman" w:hAnsi="Times New Roman"/>
          <w:sz w:val="28"/>
          <w:szCs w:val="28"/>
        </w:rPr>
      </w:pPr>
      <w:r>
        <w:rPr>
          <w:rFonts w:ascii="Times New Roman" w:hAnsi="Times New Roman"/>
          <w:sz w:val="28"/>
          <w:szCs w:val="28"/>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457F15" w:rsidRDefault="00593FC1">
      <w:pPr>
        <w:ind w:left="-283"/>
        <w:jc w:val="both"/>
        <w:rPr>
          <w:rFonts w:ascii="Times New Roman" w:hAnsi="Times New Roman"/>
          <w:sz w:val="28"/>
          <w:szCs w:val="28"/>
        </w:rPr>
      </w:pPr>
      <w:r>
        <w:rPr>
          <w:rFonts w:ascii="Times New Roman" w:hAnsi="Times New Roman"/>
          <w:sz w:val="28"/>
          <w:szCs w:val="28"/>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457F15" w:rsidRDefault="00593FC1">
      <w:pPr>
        <w:ind w:left="-283"/>
        <w:jc w:val="both"/>
        <w:rPr>
          <w:rFonts w:ascii="Times New Roman" w:hAnsi="Times New Roman"/>
          <w:sz w:val="28"/>
          <w:szCs w:val="28"/>
        </w:rPr>
      </w:pPr>
      <w:r>
        <w:rPr>
          <w:rFonts w:ascii="Times New Roman" w:hAnsi="Times New Roman"/>
          <w:sz w:val="28"/>
          <w:szCs w:val="28"/>
        </w:rPr>
        <w:t>Основными принципами, на основе которых осуществляется самоанализ воспитательной работы в школе, являются:</w:t>
      </w:r>
    </w:p>
    <w:p w:rsidR="00457F15" w:rsidRDefault="00593FC1">
      <w:pPr>
        <w:numPr>
          <w:ilvl w:val="0"/>
          <w:numId w:val="30"/>
        </w:numPr>
        <w:jc w:val="both"/>
        <w:rPr>
          <w:rFonts w:ascii="Times New Roman" w:hAnsi="Times New Roman"/>
          <w:sz w:val="28"/>
          <w:szCs w:val="28"/>
        </w:rPr>
      </w:pPr>
      <w:r>
        <w:rPr>
          <w:rFonts w:ascii="Times New Roman" w:hAnsi="Times New Roman"/>
          <w:sz w:val="28"/>
          <w:szCs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457F15" w:rsidRDefault="00593FC1">
      <w:pPr>
        <w:numPr>
          <w:ilvl w:val="0"/>
          <w:numId w:val="30"/>
        </w:numPr>
        <w:jc w:val="both"/>
        <w:rPr>
          <w:rFonts w:ascii="Times New Roman" w:hAnsi="Times New Roman"/>
          <w:sz w:val="28"/>
          <w:szCs w:val="28"/>
        </w:rPr>
      </w:pPr>
      <w:r>
        <w:rPr>
          <w:rFonts w:ascii="Times New Roman" w:hAnsi="Times New Roman"/>
          <w:sz w:val="28"/>
          <w:szCs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457F15" w:rsidRDefault="00593FC1">
      <w:pPr>
        <w:numPr>
          <w:ilvl w:val="0"/>
          <w:numId w:val="30"/>
        </w:numPr>
        <w:jc w:val="both"/>
        <w:rPr>
          <w:rFonts w:ascii="Times New Roman" w:hAnsi="Times New Roman"/>
          <w:sz w:val="28"/>
          <w:szCs w:val="28"/>
        </w:rPr>
      </w:pPr>
      <w:r>
        <w:rPr>
          <w:rFonts w:ascii="Times New Roman" w:hAnsi="Times New Roman"/>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457F15" w:rsidRDefault="00593FC1">
      <w:pPr>
        <w:numPr>
          <w:ilvl w:val="0"/>
          <w:numId w:val="30"/>
        </w:numPr>
        <w:jc w:val="both"/>
        <w:rPr>
          <w:rFonts w:ascii="Times New Roman" w:hAnsi="Times New Roman"/>
          <w:sz w:val="28"/>
          <w:szCs w:val="28"/>
        </w:rPr>
      </w:pPr>
      <w:r>
        <w:rPr>
          <w:rFonts w:ascii="Times New Roman" w:hAnsi="Times New Roman"/>
          <w:sz w:val="28"/>
          <w:szCs w:val="28"/>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w:t>
      </w:r>
      <w:r>
        <w:rPr>
          <w:rFonts w:ascii="Times New Roman" w:hAnsi="Times New Roman"/>
          <w:sz w:val="28"/>
          <w:szCs w:val="28"/>
        </w:rPr>
        <w:lastRenderedPageBreak/>
        <w:t>социализации и саморазвития детей.</w:t>
      </w:r>
    </w:p>
    <w:p w:rsidR="00457F15" w:rsidRDefault="00593FC1">
      <w:pPr>
        <w:ind w:left="-283"/>
        <w:jc w:val="both"/>
        <w:rPr>
          <w:rFonts w:ascii="Times New Roman" w:hAnsi="Times New Roman"/>
          <w:sz w:val="28"/>
          <w:szCs w:val="28"/>
        </w:rPr>
      </w:pPr>
      <w:r>
        <w:rPr>
          <w:rFonts w:ascii="Times New Roman" w:hAnsi="Times New Roman"/>
          <w:sz w:val="28"/>
          <w:szCs w:val="28"/>
        </w:rPr>
        <w:t xml:space="preserve">Основными направлениями анализа организуемого в школе воспитательного процесса следующие: </w:t>
      </w:r>
    </w:p>
    <w:p w:rsidR="00457F15" w:rsidRDefault="00593FC1">
      <w:pPr>
        <w:ind w:left="-283"/>
        <w:jc w:val="both"/>
        <w:rPr>
          <w:rFonts w:hint="eastAsia"/>
        </w:rPr>
      </w:pPr>
      <w:r>
        <w:rPr>
          <w:rFonts w:ascii="Times New Roman" w:hAnsi="Times New Roman"/>
          <w:b/>
          <w:bCs/>
          <w:i/>
          <w:iCs/>
          <w:sz w:val="28"/>
          <w:szCs w:val="28"/>
        </w:rPr>
        <w:t>1. Результаты воспитания, социализации и саморазвития школьников.</w:t>
      </w:r>
    </w:p>
    <w:p w:rsidR="00457F15" w:rsidRDefault="00593FC1">
      <w:pPr>
        <w:ind w:left="-283"/>
        <w:jc w:val="both"/>
        <w:rPr>
          <w:rFonts w:ascii="Times New Roman" w:hAnsi="Times New Roman"/>
          <w:sz w:val="28"/>
          <w:szCs w:val="28"/>
        </w:rPr>
      </w:pPr>
      <w:r>
        <w:rPr>
          <w:rFonts w:ascii="Times New Roman" w:hAnsi="Times New Roman"/>
          <w:sz w:val="28"/>
          <w:szCs w:val="28"/>
        </w:rPr>
        <w:t>Критерием, на основе которого осуществляется данный анализ, является динамика личностного развития школьников каждого класса.</w:t>
      </w:r>
    </w:p>
    <w:p w:rsidR="00457F15" w:rsidRDefault="00593FC1">
      <w:pPr>
        <w:ind w:left="-283"/>
        <w:jc w:val="both"/>
        <w:rPr>
          <w:rFonts w:ascii="Times New Roman" w:hAnsi="Times New Roman"/>
          <w:sz w:val="28"/>
          <w:szCs w:val="28"/>
        </w:rPr>
      </w:pPr>
      <w:r>
        <w:rPr>
          <w:rFonts w:ascii="Times New Roman" w:hAnsi="Times New Roman"/>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457F15" w:rsidRDefault="00593FC1">
      <w:pPr>
        <w:ind w:left="-283"/>
        <w:jc w:val="both"/>
        <w:rPr>
          <w:rFonts w:ascii="Times New Roman" w:hAnsi="Times New Roman"/>
          <w:sz w:val="28"/>
          <w:szCs w:val="28"/>
        </w:rPr>
      </w:pPr>
      <w:r>
        <w:rPr>
          <w:rFonts w:ascii="Times New Roman" w:hAnsi="Times New Roman"/>
          <w:sz w:val="28"/>
          <w:szCs w:val="28"/>
        </w:rPr>
        <w:t>Способом получения информации о результатах воспитания, социализации и саморазвития школьников является педагогическое наблюдение.</w:t>
      </w:r>
    </w:p>
    <w:p w:rsidR="00457F15" w:rsidRDefault="00593FC1">
      <w:pPr>
        <w:ind w:left="-283"/>
        <w:jc w:val="both"/>
        <w:rPr>
          <w:rFonts w:ascii="Times New Roman" w:hAnsi="Times New Roman"/>
          <w:sz w:val="28"/>
          <w:szCs w:val="28"/>
        </w:rPr>
      </w:pPr>
      <w:r>
        <w:rPr>
          <w:rFonts w:ascii="Times New Roman" w:hAnsi="Times New Roman"/>
          <w:sz w:val="28"/>
          <w:szCs w:val="28"/>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457F15" w:rsidRDefault="00593FC1">
      <w:pPr>
        <w:ind w:left="-283"/>
        <w:jc w:val="both"/>
        <w:rPr>
          <w:rFonts w:hint="eastAsia"/>
        </w:rPr>
      </w:pPr>
      <w:r>
        <w:rPr>
          <w:rFonts w:ascii="Times New Roman" w:hAnsi="Times New Roman"/>
          <w:b/>
          <w:bCs/>
          <w:i/>
          <w:iCs/>
          <w:sz w:val="28"/>
          <w:szCs w:val="28"/>
        </w:rPr>
        <w:t>2. Состояние организуемой в школе совместной деятельности детей и взрослых.</w:t>
      </w:r>
    </w:p>
    <w:p w:rsidR="00457F15" w:rsidRDefault="00593FC1">
      <w:pPr>
        <w:ind w:left="-283"/>
        <w:jc w:val="both"/>
        <w:rPr>
          <w:rFonts w:hint="eastAsia"/>
        </w:rPr>
      </w:pPr>
      <w:r>
        <w:rPr>
          <w:rFonts w:ascii="Times New Roman" w:hAnsi="Times New Roman"/>
          <w:sz w:val="28"/>
          <w:szCs w:val="28"/>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457F15" w:rsidRDefault="00593FC1">
      <w:pPr>
        <w:ind w:left="-283"/>
        <w:jc w:val="both"/>
        <w:rPr>
          <w:rFonts w:hint="eastAsia"/>
        </w:rPr>
      </w:pPr>
      <w:r>
        <w:rPr>
          <w:rFonts w:ascii="Times New Roman" w:hAnsi="Times New Roman"/>
          <w:sz w:val="28"/>
          <w:szCs w:val="28"/>
        </w:rPr>
        <w:t>Осуществляется анализ заместителем директора по воспитательной работ</w:t>
      </w:r>
      <w:r w:rsidR="00340B91">
        <w:rPr>
          <w:rFonts w:ascii="Times New Roman" w:hAnsi="Times New Roman"/>
          <w:sz w:val="28"/>
          <w:szCs w:val="28"/>
        </w:rPr>
        <w:t>е, классными руководителями, ак</w:t>
      </w:r>
      <w:r>
        <w:rPr>
          <w:rFonts w:ascii="Times New Roman" w:hAnsi="Times New Roman"/>
          <w:sz w:val="28"/>
          <w:szCs w:val="28"/>
        </w:rPr>
        <w:t>тивом школьного ученического самоуправления и родителями, хорошо знакомыми с деятельностью школы.</w:t>
      </w:r>
    </w:p>
    <w:p w:rsidR="00457F15" w:rsidRDefault="00593FC1">
      <w:pPr>
        <w:ind w:left="-283"/>
        <w:jc w:val="both"/>
        <w:rPr>
          <w:rFonts w:hint="eastAsia"/>
        </w:rPr>
      </w:pPr>
      <w:r>
        <w:rPr>
          <w:rFonts w:ascii="Times New Roman" w:hAnsi="Times New Roman"/>
          <w:sz w:val="28"/>
          <w:szCs w:val="28"/>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457F15" w:rsidRDefault="00593FC1">
      <w:pPr>
        <w:ind w:left="-283"/>
        <w:jc w:val="both"/>
        <w:rPr>
          <w:rFonts w:ascii="Times New Roman" w:hAnsi="Times New Roman"/>
          <w:sz w:val="28"/>
          <w:szCs w:val="28"/>
        </w:rPr>
      </w:pPr>
      <w:r>
        <w:rPr>
          <w:rFonts w:ascii="Times New Roman" w:hAnsi="Times New Roman"/>
          <w:sz w:val="28"/>
          <w:szCs w:val="28"/>
        </w:rPr>
        <w:t xml:space="preserve">Внимание при этом сосредотачивается на вопросах, связанных с: </w:t>
      </w:r>
    </w:p>
    <w:p w:rsidR="00457F15" w:rsidRDefault="00593FC1">
      <w:pPr>
        <w:numPr>
          <w:ilvl w:val="0"/>
          <w:numId w:val="31"/>
        </w:numPr>
        <w:jc w:val="both"/>
        <w:rPr>
          <w:rFonts w:ascii="Times New Roman" w:hAnsi="Times New Roman"/>
          <w:sz w:val="28"/>
          <w:szCs w:val="28"/>
        </w:rPr>
      </w:pPr>
      <w:r>
        <w:rPr>
          <w:rFonts w:ascii="Times New Roman" w:hAnsi="Times New Roman"/>
          <w:sz w:val="28"/>
          <w:szCs w:val="28"/>
        </w:rPr>
        <w:t>качеством проводимых общешкольных ключевых дел;</w:t>
      </w:r>
    </w:p>
    <w:p w:rsidR="00457F15" w:rsidRDefault="00593FC1">
      <w:pPr>
        <w:numPr>
          <w:ilvl w:val="0"/>
          <w:numId w:val="31"/>
        </w:numPr>
        <w:jc w:val="both"/>
        <w:rPr>
          <w:rFonts w:ascii="Times New Roman" w:hAnsi="Times New Roman"/>
          <w:sz w:val="28"/>
          <w:szCs w:val="28"/>
        </w:rPr>
      </w:pPr>
      <w:r>
        <w:rPr>
          <w:rFonts w:ascii="Times New Roman" w:hAnsi="Times New Roman"/>
          <w:sz w:val="28"/>
          <w:szCs w:val="28"/>
        </w:rPr>
        <w:t xml:space="preserve">качеством совместной деятельности классных руководителей и их классов; </w:t>
      </w:r>
    </w:p>
    <w:p w:rsidR="00457F15" w:rsidRDefault="00593FC1">
      <w:pPr>
        <w:numPr>
          <w:ilvl w:val="0"/>
          <w:numId w:val="31"/>
        </w:numPr>
        <w:jc w:val="both"/>
        <w:rPr>
          <w:rFonts w:ascii="Times New Roman" w:hAnsi="Times New Roman"/>
          <w:sz w:val="28"/>
          <w:szCs w:val="28"/>
        </w:rPr>
      </w:pPr>
      <w:r>
        <w:rPr>
          <w:rFonts w:ascii="Times New Roman" w:hAnsi="Times New Roman"/>
          <w:sz w:val="28"/>
          <w:szCs w:val="28"/>
        </w:rPr>
        <w:t xml:space="preserve">качеством организуемой в школе внеурочной деятельности; </w:t>
      </w:r>
    </w:p>
    <w:p w:rsidR="00457F15" w:rsidRDefault="00593FC1">
      <w:pPr>
        <w:numPr>
          <w:ilvl w:val="0"/>
          <w:numId w:val="31"/>
        </w:numPr>
        <w:jc w:val="both"/>
        <w:rPr>
          <w:rFonts w:ascii="Times New Roman" w:hAnsi="Times New Roman"/>
          <w:sz w:val="28"/>
          <w:szCs w:val="28"/>
        </w:rPr>
      </w:pPr>
      <w:r>
        <w:rPr>
          <w:rFonts w:ascii="Times New Roman" w:hAnsi="Times New Roman"/>
          <w:sz w:val="28"/>
          <w:szCs w:val="28"/>
        </w:rPr>
        <w:t xml:space="preserve">качеством реализации личностно-развивающего потенциала школьных уроков; </w:t>
      </w:r>
    </w:p>
    <w:p w:rsidR="00457F15" w:rsidRDefault="00593FC1">
      <w:pPr>
        <w:numPr>
          <w:ilvl w:val="0"/>
          <w:numId w:val="31"/>
        </w:numPr>
        <w:jc w:val="both"/>
        <w:rPr>
          <w:rFonts w:ascii="Times New Roman" w:hAnsi="Times New Roman"/>
          <w:sz w:val="28"/>
          <w:szCs w:val="28"/>
        </w:rPr>
      </w:pPr>
      <w:r>
        <w:rPr>
          <w:rFonts w:ascii="Times New Roman" w:hAnsi="Times New Roman"/>
          <w:sz w:val="28"/>
          <w:szCs w:val="28"/>
        </w:rPr>
        <w:t>качеством существующего в школе ученического самоуправления;</w:t>
      </w:r>
    </w:p>
    <w:p w:rsidR="00457F15" w:rsidRDefault="00593FC1">
      <w:pPr>
        <w:numPr>
          <w:ilvl w:val="0"/>
          <w:numId w:val="31"/>
        </w:numPr>
        <w:jc w:val="both"/>
        <w:rPr>
          <w:rFonts w:ascii="Times New Roman" w:hAnsi="Times New Roman"/>
          <w:sz w:val="28"/>
          <w:szCs w:val="28"/>
        </w:rPr>
      </w:pPr>
      <w:r>
        <w:rPr>
          <w:rFonts w:ascii="Times New Roman" w:hAnsi="Times New Roman"/>
          <w:sz w:val="28"/>
          <w:szCs w:val="28"/>
        </w:rPr>
        <w:t>качеством функционирующих на базе школы детских общественных объединений;</w:t>
      </w:r>
    </w:p>
    <w:p w:rsidR="00457F15" w:rsidRDefault="00593FC1">
      <w:pPr>
        <w:numPr>
          <w:ilvl w:val="0"/>
          <w:numId w:val="31"/>
        </w:numPr>
        <w:jc w:val="both"/>
        <w:rPr>
          <w:rFonts w:ascii="Times New Roman" w:hAnsi="Times New Roman"/>
          <w:sz w:val="28"/>
          <w:szCs w:val="28"/>
        </w:rPr>
      </w:pPr>
      <w:r>
        <w:rPr>
          <w:rFonts w:ascii="Times New Roman" w:hAnsi="Times New Roman"/>
          <w:sz w:val="28"/>
          <w:szCs w:val="28"/>
        </w:rPr>
        <w:t xml:space="preserve">качеством проводимых в школе экскурсий, экспедиций, походов; </w:t>
      </w:r>
    </w:p>
    <w:p w:rsidR="00457F15" w:rsidRDefault="00593FC1">
      <w:pPr>
        <w:numPr>
          <w:ilvl w:val="0"/>
          <w:numId w:val="31"/>
        </w:numPr>
        <w:jc w:val="both"/>
        <w:rPr>
          <w:rFonts w:ascii="Times New Roman" w:hAnsi="Times New Roman"/>
          <w:sz w:val="28"/>
          <w:szCs w:val="28"/>
        </w:rPr>
      </w:pPr>
      <w:r>
        <w:rPr>
          <w:rFonts w:ascii="Times New Roman" w:hAnsi="Times New Roman"/>
          <w:sz w:val="28"/>
          <w:szCs w:val="28"/>
        </w:rPr>
        <w:t xml:space="preserve">качеством профориентационной работы школы; </w:t>
      </w:r>
    </w:p>
    <w:p w:rsidR="00457F15" w:rsidRDefault="00593FC1">
      <w:pPr>
        <w:numPr>
          <w:ilvl w:val="0"/>
          <w:numId w:val="31"/>
        </w:numPr>
        <w:jc w:val="both"/>
        <w:rPr>
          <w:rFonts w:ascii="Times New Roman" w:hAnsi="Times New Roman"/>
          <w:sz w:val="28"/>
          <w:szCs w:val="28"/>
        </w:rPr>
      </w:pPr>
      <w:r>
        <w:rPr>
          <w:rFonts w:ascii="Times New Roman" w:hAnsi="Times New Roman"/>
          <w:sz w:val="28"/>
          <w:szCs w:val="28"/>
        </w:rPr>
        <w:t xml:space="preserve">качеством организации предметно-эстетической среды школы; </w:t>
      </w:r>
    </w:p>
    <w:p w:rsidR="00457F15" w:rsidRDefault="00593FC1">
      <w:pPr>
        <w:numPr>
          <w:ilvl w:val="0"/>
          <w:numId w:val="31"/>
        </w:numPr>
        <w:jc w:val="both"/>
        <w:rPr>
          <w:rFonts w:ascii="Times New Roman" w:hAnsi="Times New Roman"/>
          <w:sz w:val="28"/>
          <w:szCs w:val="28"/>
        </w:rPr>
      </w:pPr>
      <w:r>
        <w:rPr>
          <w:rFonts w:ascii="Times New Roman" w:hAnsi="Times New Roman"/>
          <w:sz w:val="28"/>
          <w:szCs w:val="28"/>
        </w:rPr>
        <w:t>качеством взаимодействия школы и семей школьников.</w:t>
      </w:r>
    </w:p>
    <w:p w:rsidR="00457F15" w:rsidRDefault="00593FC1">
      <w:pPr>
        <w:ind w:left="-227"/>
        <w:jc w:val="both"/>
        <w:rPr>
          <w:rFonts w:ascii="Times New Roman" w:hAnsi="Times New Roman"/>
          <w:sz w:val="28"/>
          <w:szCs w:val="28"/>
        </w:rPr>
      </w:pPr>
      <w:r>
        <w:rPr>
          <w:rFonts w:ascii="Times New Roman" w:hAnsi="Times New Roman"/>
          <w:sz w:val="28"/>
          <w:szCs w:val="28"/>
        </w:rPr>
        <w:t xml:space="preserve">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Для </w:t>
      </w:r>
      <w:r>
        <w:rPr>
          <w:rFonts w:ascii="Times New Roman" w:hAnsi="Times New Roman"/>
          <w:sz w:val="28"/>
          <w:szCs w:val="28"/>
        </w:rPr>
        <w:lastRenderedPageBreak/>
        <w:t xml:space="preserve">изучения, анализа и оценки перечисленных результатов разработан </w:t>
      </w:r>
      <w:proofErr w:type="spellStart"/>
      <w:r>
        <w:rPr>
          <w:rFonts w:ascii="Times New Roman" w:hAnsi="Times New Roman"/>
          <w:sz w:val="28"/>
          <w:szCs w:val="28"/>
        </w:rPr>
        <w:t>диагностико</w:t>
      </w:r>
      <w:proofErr w:type="spellEnd"/>
      <w:r>
        <w:rPr>
          <w:rFonts w:ascii="Times New Roman" w:hAnsi="Times New Roman"/>
          <w:sz w:val="28"/>
          <w:szCs w:val="28"/>
        </w:rPr>
        <w:t xml:space="preserve">-аналитический инструментарий. Он включает в себя представленные в таблице критерии и методики оценочно-аналитической деятельности: </w:t>
      </w:r>
    </w:p>
    <w:p w:rsidR="00340B91" w:rsidRDefault="00340B91">
      <w:pPr>
        <w:ind w:left="-227"/>
        <w:jc w:val="both"/>
        <w:rPr>
          <w:rFonts w:hint="eastAsia"/>
        </w:rPr>
      </w:pPr>
    </w:p>
    <w:tbl>
      <w:tblPr>
        <w:tblW w:w="10554" w:type="dxa"/>
        <w:tblInd w:w="-110" w:type="dxa"/>
        <w:tblBorders>
          <w:top w:val="single" w:sz="2" w:space="0" w:color="000000"/>
          <w:left w:val="single" w:sz="2" w:space="0" w:color="000000"/>
          <w:bottom w:val="single" w:sz="2" w:space="0" w:color="000000"/>
          <w:insideH w:val="single" w:sz="2" w:space="0" w:color="000000"/>
        </w:tblBorders>
        <w:tblLayout w:type="fixed"/>
        <w:tblCellMar>
          <w:top w:w="55" w:type="dxa"/>
          <w:left w:w="54" w:type="dxa"/>
          <w:bottom w:w="55" w:type="dxa"/>
          <w:right w:w="55" w:type="dxa"/>
        </w:tblCellMar>
        <w:tblLook w:val="0000" w:firstRow="0" w:lastRow="0" w:firstColumn="0" w:lastColumn="0" w:noHBand="0" w:noVBand="0"/>
      </w:tblPr>
      <w:tblGrid>
        <w:gridCol w:w="1865"/>
        <w:gridCol w:w="1560"/>
        <w:gridCol w:w="1701"/>
        <w:gridCol w:w="5428"/>
      </w:tblGrid>
      <w:tr w:rsidR="00457F15" w:rsidTr="00DC0D13">
        <w:tc>
          <w:tcPr>
            <w:tcW w:w="1865" w:type="dxa"/>
            <w:tcBorders>
              <w:top w:val="single" w:sz="2" w:space="0" w:color="000000"/>
              <w:left w:val="single" w:sz="2" w:space="0" w:color="000000"/>
              <w:bottom w:val="single" w:sz="2" w:space="0" w:color="000000"/>
            </w:tcBorders>
            <w:shd w:val="clear" w:color="auto" w:fill="auto"/>
            <w:tcMar>
              <w:left w:w="54" w:type="dxa"/>
            </w:tcMar>
          </w:tcPr>
          <w:p w:rsidR="00457F15" w:rsidRDefault="00593FC1">
            <w:pPr>
              <w:jc w:val="center"/>
              <w:rPr>
                <w:rFonts w:ascii="Times New Roman" w:hAnsi="Times New Roman"/>
                <w:b/>
                <w:bCs/>
              </w:rPr>
            </w:pPr>
            <w:r>
              <w:rPr>
                <w:rFonts w:ascii="Times New Roman" w:hAnsi="Times New Roman"/>
                <w:b/>
                <w:bCs/>
              </w:rPr>
              <w:t xml:space="preserve">Результаты реализации Программы воспитания учащихся </w:t>
            </w:r>
          </w:p>
        </w:tc>
        <w:tc>
          <w:tcPr>
            <w:tcW w:w="1560" w:type="dxa"/>
            <w:tcBorders>
              <w:top w:val="single" w:sz="2" w:space="0" w:color="000000"/>
              <w:left w:val="single" w:sz="2" w:space="0" w:color="000000"/>
              <w:bottom w:val="single" w:sz="2" w:space="0" w:color="000000"/>
            </w:tcBorders>
            <w:shd w:val="clear" w:color="auto" w:fill="auto"/>
            <w:tcMar>
              <w:left w:w="54" w:type="dxa"/>
            </w:tcMar>
          </w:tcPr>
          <w:p w:rsidR="00457F15" w:rsidRDefault="00593FC1">
            <w:pPr>
              <w:jc w:val="center"/>
              <w:rPr>
                <w:rFonts w:ascii="Times New Roman" w:hAnsi="Times New Roman"/>
                <w:b/>
                <w:bCs/>
              </w:rPr>
            </w:pPr>
            <w:r>
              <w:rPr>
                <w:rFonts w:ascii="Times New Roman" w:hAnsi="Times New Roman"/>
                <w:b/>
                <w:bCs/>
              </w:rPr>
              <w:t xml:space="preserve">Критерии анализа и оценки </w:t>
            </w:r>
          </w:p>
        </w:tc>
        <w:tc>
          <w:tcPr>
            <w:tcW w:w="1701" w:type="dxa"/>
            <w:tcBorders>
              <w:top w:val="single" w:sz="2" w:space="0" w:color="000000"/>
              <w:left w:val="single" w:sz="2" w:space="0" w:color="000000"/>
              <w:bottom w:val="single" w:sz="2" w:space="0" w:color="000000"/>
            </w:tcBorders>
            <w:shd w:val="clear" w:color="auto" w:fill="auto"/>
            <w:tcMar>
              <w:left w:w="54" w:type="dxa"/>
            </w:tcMar>
          </w:tcPr>
          <w:p w:rsidR="00457F15" w:rsidRDefault="00593FC1">
            <w:pPr>
              <w:jc w:val="center"/>
              <w:rPr>
                <w:rFonts w:ascii="Times New Roman" w:hAnsi="Times New Roman"/>
                <w:b/>
                <w:bCs/>
              </w:rPr>
            </w:pPr>
            <w:r>
              <w:rPr>
                <w:rFonts w:ascii="Times New Roman" w:hAnsi="Times New Roman"/>
                <w:b/>
                <w:bCs/>
              </w:rPr>
              <w:t xml:space="preserve">Показатели анализа и оценки </w:t>
            </w:r>
          </w:p>
        </w:tc>
        <w:tc>
          <w:tcPr>
            <w:tcW w:w="542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457F15" w:rsidRDefault="00593FC1">
            <w:pPr>
              <w:jc w:val="center"/>
              <w:rPr>
                <w:rFonts w:ascii="Times New Roman" w:hAnsi="Times New Roman"/>
                <w:b/>
                <w:bCs/>
              </w:rPr>
            </w:pPr>
            <w:r>
              <w:rPr>
                <w:rFonts w:ascii="Times New Roman" w:hAnsi="Times New Roman"/>
                <w:b/>
                <w:bCs/>
              </w:rPr>
              <w:t xml:space="preserve">Методики изучения и анализа </w:t>
            </w:r>
          </w:p>
        </w:tc>
      </w:tr>
      <w:tr w:rsidR="00457F15" w:rsidTr="00DC0D13">
        <w:tc>
          <w:tcPr>
            <w:tcW w:w="1865" w:type="dxa"/>
            <w:tcBorders>
              <w:left w:val="single" w:sz="2" w:space="0" w:color="000000"/>
              <w:bottom w:val="single" w:sz="2" w:space="0" w:color="000000"/>
            </w:tcBorders>
            <w:shd w:val="clear" w:color="auto" w:fill="auto"/>
            <w:tcMar>
              <w:left w:w="54" w:type="dxa"/>
            </w:tcMar>
          </w:tcPr>
          <w:p w:rsidR="00457F15" w:rsidRDefault="00593FC1">
            <w:pPr>
              <w:jc w:val="center"/>
              <w:rPr>
                <w:rFonts w:ascii="Times New Roman" w:hAnsi="Times New Roman"/>
                <w:b/>
                <w:bCs/>
              </w:rPr>
            </w:pPr>
            <w:r>
              <w:rPr>
                <w:rFonts w:ascii="Times New Roman" w:hAnsi="Times New Roman"/>
                <w:b/>
                <w:bCs/>
              </w:rPr>
              <w:t xml:space="preserve">1.Продуктивность деятельности </w:t>
            </w:r>
          </w:p>
        </w:tc>
        <w:tc>
          <w:tcPr>
            <w:tcW w:w="1560" w:type="dxa"/>
            <w:tcBorders>
              <w:left w:val="single" w:sz="2" w:space="0" w:color="000000"/>
              <w:bottom w:val="single" w:sz="2" w:space="0" w:color="000000"/>
            </w:tcBorders>
            <w:shd w:val="clear" w:color="auto" w:fill="auto"/>
            <w:tcMar>
              <w:left w:w="54" w:type="dxa"/>
            </w:tcMar>
          </w:tcPr>
          <w:p w:rsidR="00457F15" w:rsidRDefault="00593FC1">
            <w:pPr>
              <w:jc w:val="center"/>
              <w:rPr>
                <w:rFonts w:ascii="Times New Roman" w:hAnsi="Times New Roman"/>
                <w:b/>
                <w:bCs/>
                <w:i/>
                <w:iCs/>
              </w:rPr>
            </w:pPr>
            <w:r>
              <w:rPr>
                <w:rFonts w:ascii="Times New Roman" w:hAnsi="Times New Roman"/>
                <w:b/>
                <w:bCs/>
                <w:i/>
                <w:iCs/>
              </w:rPr>
              <w:t xml:space="preserve">1.Уровень развития ребенка </w:t>
            </w:r>
          </w:p>
          <w:p w:rsidR="00457F15" w:rsidRDefault="00457F15">
            <w:pPr>
              <w:jc w:val="center"/>
              <w:rPr>
                <w:rFonts w:ascii="Times New Roman" w:hAnsi="Times New Roman"/>
                <w:b/>
                <w:bCs/>
                <w:i/>
                <w:iCs/>
              </w:rPr>
            </w:pPr>
          </w:p>
          <w:p w:rsidR="00457F15" w:rsidRDefault="00593FC1">
            <w:pPr>
              <w:jc w:val="center"/>
              <w:rPr>
                <w:rFonts w:ascii="Times New Roman" w:hAnsi="Times New Roman"/>
                <w:b/>
                <w:bCs/>
                <w:i/>
                <w:iCs/>
              </w:rPr>
            </w:pPr>
            <w:r>
              <w:rPr>
                <w:rFonts w:ascii="Times New Roman" w:hAnsi="Times New Roman"/>
                <w:b/>
                <w:bCs/>
                <w:i/>
                <w:iCs/>
              </w:rPr>
              <w:t xml:space="preserve">2.Уровень развития коллектива </w:t>
            </w:r>
          </w:p>
        </w:tc>
        <w:tc>
          <w:tcPr>
            <w:tcW w:w="1701" w:type="dxa"/>
            <w:tcBorders>
              <w:left w:val="single" w:sz="2" w:space="0" w:color="000000"/>
              <w:bottom w:val="single" w:sz="2" w:space="0" w:color="000000"/>
            </w:tcBorders>
            <w:shd w:val="clear" w:color="auto" w:fill="auto"/>
            <w:tcMar>
              <w:left w:w="54" w:type="dxa"/>
            </w:tcMar>
          </w:tcPr>
          <w:p w:rsidR="00457F15" w:rsidRDefault="00593FC1">
            <w:pPr>
              <w:jc w:val="center"/>
              <w:rPr>
                <w:rFonts w:ascii="Times New Roman" w:hAnsi="Times New Roman"/>
              </w:rPr>
            </w:pPr>
            <w:r>
              <w:rPr>
                <w:rFonts w:ascii="Times New Roman" w:hAnsi="Times New Roman"/>
              </w:rPr>
              <w:t xml:space="preserve">1.1 Ценностные ориентации ребенка </w:t>
            </w:r>
          </w:p>
          <w:p w:rsidR="00457F15" w:rsidRDefault="00457F15">
            <w:pPr>
              <w:jc w:val="center"/>
              <w:rPr>
                <w:rFonts w:ascii="Times New Roman" w:hAnsi="Times New Roman"/>
              </w:rPr>
            </w:pPr>
          </w:p>
          <w:p w:rsidR="00457F15" w:rsidRDefault="00457F15">
            <w:pPr>
              <w:jc w:val="center"/>
              <w:rPr>
                <w:rFonts w:ascii="Times New Roman" w:hAnsi="Times New Roman"/>
              </w:rPr>
            </w:pPr>
          </w:p>
          <w:p w:rsidR="00457F15" w:rsidRDefault="00457F15">
            <w:pPr>
              <w:jc w:val="center"/>
              <w:rPr>
                <w:rFonts w:ascii="Times New Roman" w:hAnsi="Times New Roman"/>
              </w:rPr>
            </w:pPr>
          </w:p>
          <w:p w:rsidR="00457F15" w:rsidRDefault="00457F15">
            <w:pPr>
              <w:jc w:val="center"/>
              <w:rPr>
                <w:rFonts w:ascii="Times New Roman" w:hAnsi="Times New Roman"/>
              </w:rPr>
            </w:pPr>
          </w:p>
          <w:p w:rsidR="00457F15" w:rsidRDefault="00457F15">
            <w:pPr>
              <w:jc w:val="center"/>
              <w:rPr>
                <w:rFonts w:ascii="Times New Roman" w:hAnsi="Times New Roman"/>
              </w:rPr>
            </w:pPr>
          </w:p>
          <w:p w:rsidR="00457F15" w:rsidRDefault="00457F15">
            <w:pPr>
              <w:jc w:val="center"/>
              <w:rPr>
                <w:rFonts w:ascii="Times New Roman" w:hAnsi="Times New Roman"/>
              </w:rPr>
            </w:pPr>
          </w:p>
          <w:p w:rsidR="00457F15" w:rsidRDefault="00457F15" w:rsidP="00DC0D13">
            <w:pPr>
              <w:rPr>
                <w:rFonts w:ascii="Times New Roman" w:hAnsi="Times New Roman"/>
              </w:rPr>
            </w:pPr>
          </w:p>
          <w:p w:rsidR="00457F15" w:rsidRDefault="00457F15">
            <w:pPr>
              <w:jc w:val="center"/>
              <w:rPr>
                <w:rFonts w:ascii="Times New Roman" w:hAnsi="Times New Roman"/>
              </w:rPr>
            </w:pPr>
          </w:p>
          <w:p w:rsidR="00457F15" w:rsidRDefault="00593FC1">
            <w:pPr>
              <w:jc w:val="center"/>
              <w:rPr>
                <w:rFonts w:ascii="Times New Roman" w:hAnsi="Times New Roman"/>
              </w:rPr>
            </w:pPr>
            <w:r>
              <w:rPr>
                <w:rFonts w:ascii="Times New Roman" w:hAnsi="Times New Roman"/>
              </w:rPr>
              <w:t>1.</w:t>
            </w:r>
            <w:proofErr w:type="gramStart"/>
            <w:r>
              <w:rPr>
                <w:rFonts w:ascii="Times New Roman" w:hAnsi="Times New Roman"/>
              </w:rPr>
              <w:t>2.Степень</w:t>
            </w:r>
            <w:proofErr w:type="gramEnd"/>
            <w:r>
              <w:rPr>
                <w:rFonts w:ascii="Times New Roman" w:hAnsi="Times New Roman"/>
              </w:rPr>
              <w:t xml:space="preserve"> </w:t>
            </w:r>
            <w:proofErr w:type="spellStart"/>
            <w:r>
              <w:rPr>
                <w:rFonts w:ascii="Times New Roman" w:hAnsi="Times New Roman"/>
              </w:rPr>
              <w:t>социализированности</w:t>
            </w:r>
            <w:proofErr w:type="spellEnd"/>
            <w:r>
              <w:rPr>
                <w:rFonts w:ascii="Times New Roman" w:hAnsi="Times New Roman"/>
              </w:rPr>
              <w:t xml:space="preserve"> личности </w:t>
            </w:r>
          </w:p>
          <w:p w:rsidR="00457F15" w:rsidRDefault="00457F15">
            <w:pPr>
              <w:jc w:val="center"/>
              <w:rPr>
                <w:rFonts w:ascii="Times New Roman" w:hAnsi="Times New Roman"/>
              </w:rPr>
            </w:pPr>
          </w:p>
          <w:p w:rsidR="00457F15" w:rsidRDefault="00457F15">
            <w:pPr>
              <w:jc w:val="center"/>
              <w:rPr>
                <w:rFonts w:ascii="Times New Roman" w:hAnsi="Times New Roman"/>
              </w:rPr>
            </w:pPr>
          </w:p>
          <w:p w:rsidR="00457F15" w:rsidRDefault="00457F15">
            <w:pPr>
              <w:jc w:val="center"/>
              <w:rPr>
                <w:rFonts w:ascii="Times New Roman" w:hAnsi="Times New Roman"/>
              </w:rPr>
            </w:pPr>
          </w:p>
          <w:p w:rsidR="00457F15" w:rsidRDefault="00457F15">
            <w:pPr>
              <w:jc w:val="center"/>
              <w:rPr>
                <w:rFonts w:ascii="Times New Roman" w:hAnsi="Times New Roman"/>
              </w:rPr>
            </w:pPr>
          </w:p>
          <w:p w:rsidR="00457F15" w:rsidRDefault="00457F15" w:rsidP="00DC0D13">
            <w:pPr>
              <w:rPr>
                <w:rFonts w:ascii="Times New Roman" w:hAnsi="Times New Roman"/>
              </w:rPr>
            </w:pPr>
          </w:p>
          <w:p w:rsidR="00457F15" w:rsidRDefault="00457F15">
            <w:pPr>
              <w:jc w:val="center"/>
              <w:rPr>
                <w:rFonts w:ascii="Times New Roman" w:hAnsi="Times New Roman"/>
              </w:rPr>
            </w:pPr>
          </w:p>
          <w:p w:rsidR="00457F15" w:rsidRDefault="00593FC1">
            <w:pPr>
              <w:jc w:val="center"/>
              <w:rPr>
                <w:rFonts w:ascii="Times New Roman" w:hAnsi="Times New Roman"/>
              </w:rPr>
            </w:pPr>
            <w:r>
              <w:rPr>
                <w:rFonts w:ascii="Times New Roman" w:hAnsi="Times New Roman"/>
              </w:rPr>
              <w:t>1.</w:t>
            </w:r>
            <w:proofErr w:type="gramStart"/>
            <w:r>
              <w:rPr>
                <w:rFonts w:ascii="Times New Roman" w:hAnsi="Times New Roman"/>
              </w:rPr>
              <w:t>3.Степень</w:t>
            </w:r>
            <w:proofErr w:type="gramEnd"/>
            <w:r>
              <w:rPr>
                <w:rFonts w:ascii="Times New Roman" w:hAnsi="Times New Roman"/>
              </w:rPr>
              <w:t xml:space="preserve"> развития социальных качеств </w:t>
            </w:r>
          </w:p>
          <w:p w:rsidR="00457F15" w:rsidRDefault="00457F15">
            <w:pPr>
              <w:jc w:val="center"/>
              <w:rPr>
                <w:rFonts w:ascii="Times New Roman" w:hAnsi="Times New Roman"/>
              </w:rPr>
            </w:pPr>
          </w:p>
          <w:p w:rsidR="00457F15" w:rsidRDefault="00457F15">
            <w:pPr>
              <w:jc w:val="center"/>
              <w:rPr>
                <w:rFonts w:ascii="Times New Roman" w:hAnsi="Times New Roman"/>
              </w:rPr>
            </w:pPr>
          </w:p>
          <w:p w:rsidR="00457F15" w:rsidRDefault="00457F15">
            <w:pPr>
              <w:jc w:val="center"/>
              <w:rPr>
                <w:rFonts w:ascii="Times New Roman" w:hAnsi="Times New Roman"/>
              </w:rPr>
            </w:pPr>
          </w:p>
          <w:p w:rsidR="00457F15" w:rsidRDefault="00457F15">
            <w:pPr>
              <w:jc w:val="center"/>
              <w:rPr>
                <w:rFonts w:ascii="Times New Roman" w:hAnsi="Times New Roman"/>
              </w:rPr>
            </w:pPr>
          </w:p>
          <w:p w:rsidR="00457F15" w:rsidRDefault="00457F15" w:rsidP="00DC0D13">
            <w:pPr>
              <w:rPr>
                <w:rFonts w:ascii="Times New Roman" w:hAnsi="Times New Roman"/>
              </w:rPr>
            </w:pPr>
          </w:p>
          <w:p w:rsidR="00457F15" w:rsidRDefault="00457F15">
            <w:pPr>
              <w:jc w:val="center"/>
              <w:rPr>
                <w:rFonts w:ascii="Times New Roman" w:hAnsi="Times New Roman"/>
              </w:rPr>
            </w:pPr>
          </w:p>
          <w:p w:rsidR="00457F15" w:rsidRDefault="00593FC1">
            <w:pPr>
              <w:jc w:val="center"/>
              <w:rPr>
                <w:rFonts w:ascii="Times New Roman" w:hAnsi="Times New Roman"/>
              </w:rPr>
            </w:pPr>
            <w:r>
              <w:rPr>
                <w:rFonts w:ascii="Times New Roman" w:hAnsi="Times New Roman"/>
              </w:rPr>
              <w:t>2.1. Отношения между обучающимися</w:t>
            </w:r>
          </w:p>
          <w:p w:rsidR="00457F15" w:rsidRDefault="00457F15" w:rsidP="00DC0D13">
            <w:pPr>
              <w:rPr>
                <w:rFonts w:ascii="Times New Roman" w:hAnsi="Times New Roman"/>
              </w:rPr>
            </w:pPr>
          </w:p>
          <w:p w:rsidR="00457F15" w:rsidRDefault="00457F15">
            <w:pPr>
              <w:jc w:val="center"/>
              <w:rPr>
                <w:rFonts w:ascii="Times New Roman" w:hAnsi="Times New Roman"/>
              </w:rPr>
            </w:pPr>
          </w:p>
          <w:p w:rsidR="00DC0D13" w:rsidRDefault="00DC0D13">
            <w:pPr>
              <w:jc w:val="center"/>
              <w:rPr>
                <w:rFonts w:ascii="Times New Roman" w:hAnsi="Times New Roman"/>
              </w:rPr>
            </w:pPr>
          </w:p>
          <w:p w:rsidR="00457F15" w:rsidRDefault="00593FC1">
            <w:pPr>
              <w:jc w:val="center"/>
              <w:rPr>
                <w:rFonts w:ascii="Times New Roman" w:hAnsi="Times New Roman"/>
              </w:rPr>
            </w:pPr>
            <w:r>
              <w:rPr>
                <w:rFonts w:ascii="Times New Roman" w:hAnsi="Times New Roman"/>
              </w:rPr>
              <w:t xml:space="preserve">2.2. Уровень развития самоуправления </w:t>
            </w:r>
          </w:p>
        </w:tc>
        <w:tc>
          <w:tcPr>
            <w:tcW w:w="5428" w:type="dxa"/>
            <w:tcBorders>
              <w:left w:val="single" w:sz="2" w:space="0" w:color="000000"/>
              <w:bottom w:val="single" w:sz="2" w:space="0" w:color="000000"/>
              <w:right w:val="single" w:sz="2" w:space="0" w:color="000000"/>
            </w:tcBorders>
            <w:shd w:val="clear" w:color="auto" w:fill="auto"/>
            <w:tcMar>
              <w:left w:w="54" w:type="dxa"/>
            </w:tcMar>
          </w:tcPr>
          <w:p w:rsidR="00457F15" w:rsidRDefault="00593FC1">
            <w:pPr>
              <w:jc w:val="both"/>
              <w:rPr>
                <w:rFonts w:ascii="Times New Roman" w:hAnsi="Times New Roman"/>
              </w:rPr>
            </w:pPr>
            <w:r>
              <w:rPr>
                <w:rFonts w:ascii="Times New Roman" w:hAnsi="Times New Roman"/>
              </w:rPr>
              <w:t xml:space="preserve">1.1.Проективный тест «Домики» (автор О.А. Орехова) 1 классы, Методика «Направленность личности» (С.Ф. </w:t>
            </w:r>
            <w:proofErr w:type="spellStart"/>
            <w:r>
              <w:rPr>
                <w:rFonts w:ascii="Times New Roman" w:hAnsi="Times New Roman"/>
              </w:rPr>
              <w:t>Спичак</w:t>
            </w:r>
            <w:proofErr w:type="spellEnd"/>
            <w:r>
              <w:rPr>
                <w:rFonts w:ascii="Times New Roman" w:hAnsi="Times New Roman"/>
              </w:rPr>
              <w:t xml:space="preserve">, А.Г. Синицына) Методика изучения ценностных ориентаций (М. </w:t>
            </w:r>
            <w:proofErr w:type="spellStart"/>
            <w:r>
              <w:rPr>
                <w:rFonts w:ascii="Times New Roman" w:hAnsi="Times New Roman"/>
              </w:rPr>
              <w:t>Рокич</w:t>
            </w:r>
            <w:proofErr w:type="spellEnd"/>
            <w:r>
              <w:rPr>
                <w:rFonts w:ascii="Times New Roman" w:hAnsi="Times New Roman"/>
              </w:rPr>
              <w:t xml:space="preserve">) (7 – 11 класс) Методика «Пословицы» (по С.М. Петровой) (6-11 класс) Методика изучения нравственной воспитанности учащихся «Размышляем о жизненном опыте» (по Н.Е. </w:t>
            </w:r>
            <w:proofErr w:type="spellStart"/>
            <w:r>
              <w:rPr>
                <w:rFonts w:ascii="Times New Roman" w:hAnsi="Times New Roman"/>
              </w:rPr>
              <w:t>Щурковой</w:t>
            </w:r>
            <w:proofErr w:type="spellEnd"/>
            <w:r>
              <w:rPr>
                <w:rFonts w:ascii="Times New Roman" w:hAnsi="Times New Roman"/>
              </w:rPr>
              <w:t xml:space="preserve">) (8-11 класс) Методика «Размышляем о жизненном опыте» для младших школьников (по В.М. Ивановой, Т.В. Павловой, Е.Н. Степанову) </w:t>
            </w:r>
          </w:p>
          <w:p w:rsidR="00457F15" w:rsidRDefault="00457F15">
            <w:pPr>
              <w:jc w:val="both"/>
              <w:rPr>
                <w:rFonts w:ascii="Times New Roman" w:hAnsi="Times New Roman"/>
              </w:rPr>
            </w:pPr>
          </w:p>
          <w:p w:rsidR="00457F15" w:rsidRDefault="00593FC1">
            <w:pPr>
              <w:jc w:val="both"/>
              <w:rPr>
                <w:rFonts w:ascii="Times New Roman" w:hAnsi="Times New Roman"/>
              </w:rPr>
            </w:pPr>
            <w:r>
              <w:rPr>
                <w:rFonts w:ascii="Times New Roman" w:hAnsi="Times New Roman"/>
              </w:rPr>
              <w:t xml:space="preserve">1.2. Методика изучения социальной направленности обучающегося (по В.М. </w:t>
            </w:r>
            <w:proofErr w:type="spellStart"/>
            <w:r>
              <w:rPr>
                <w:rFonts w:ascii="Times New Roman" w:hAnsi="Times New Roman"/>
              </w:rPr>
              <w:t>Миниярову</w:t>
            </w:r>
            <w:proofErr w:type="spellEnd"/>
            <w:r>
              <w:rPr>
                <w:rFonts w:ascii="Times New Roman" w:hAnsi="Times New Roman"/>
              </w:rPr>
              <w:t xml:space="preserve">) (6-11 класс) Методика изучения </w:t>
            </w:r>
            <w:proofErr w:type="spellStart"/>
            <w:r>
              <w:rPr>
                <w:rFonts w:ascii="Times New Roman" w:hAnsi="Times New Roman"/>
              </w:rPr>
              <w:t>социализированности</w:t>
            </w:r>
            <w:proofErr w:type="spellEnd"/>
            <w:r>
              <w:rPr>
                <w:rFonts w:ascii="Times New Roman" w:hAnsi="Times New Roman"/>
              </w:rPr>
              <w:t xml:space="preserve"> личности (по М.И. Рожкову) (3-9 класс) Методика выявления коммуникативных склонностей учащихся (по Р.В. </w:t>
            </w:r>
            <w:proofErr w:type="spellStart"/>
            <w:r>
              <w:rPr>
                <w:rFonts w:ascii="Times New Roman" w:hAnsi="Times New Roman"/>
              </w:rPr>
              <w:t>Овчаровой</w:t>
            </w:r>
            <w:proofErr w:type="spellEnd"/>
            <w:r>
              <w:rPr>
                <w:rFonts w:ascii="Times New Roman" w:hAnsi="Times New Roman"/>
              </w:rPr>
              <w:t>) (9- 11 класс) Методика определения общественной активности учащихся (по Е.Н. Степанову) (8- 11 класс)</w:t>
            </w:r>
          </w:p>
          <w:p w:rsidR="00457F15" w:rsidRDefault="00457F15">
            <w:pPr>
              <w:jc w:val="both"/>
              <w:rPr>
                <w:rFonts w:ascii="Times New Roman" w:hAnsi="Times New Roman"/>
              </w:rPr>
            </w:pPr>
          </w:p>
          <w:p w:rsidR="00457F15" w:rsidRDefault="00593FC1">
            <w:pPr>
              <w:jc w:val="both"/>
              <w:rPr>
                <w:rFonts w:ascii="Times New Roman" w:hAnsi="Times New Roman"/>
              </w:rPr>
            </w:pPr>
            <w:r>
              <w:rPr>
                <w:rFonts w:ascii="Times New Roman" w:hAnsi="Times New Roman"/>
              </w:rPr>
              <w:t>1.3. Методика оценки развития социальных качеств школьника (Н.И. Монахов) (1 – 11 класс) Профессиональная ориентированность Методика для выявления готовности учащихся к выбору профессии (по В.Б. Успенскому) (9- 11 класс) Методика «Карта профессиональных интересов» (по Т.Е. Макаровой) (9-11 класс) Определение предпочтительного типа профессии (по Е.И. Климову)</w:t>
            </w:r>
          </w:p>
          <w:p w:rsidR="00457F15" w:rsidRDefault="00457F15">
            <w:pPr>
              <w:jc w:val="both"/>
              <w:rPr>
                <w:rFonts w:ascii="Times New Roman" w:hAnsi="Times New Roman"/>
              </w:rPr>
            </w:pPr>
          </w:p>
          <w:p w:rsidR="00457F15" w:rsidRDefault="00593FC1">
            <w:pPr>
              <w:jc w:val="both"/>
              <w:rPr>
                <w:rFonts w:ascii="Times New Roman" w:hAnsi="Times New Roman"/>
              </w:rPr>
            </w:pPr>
            <w:r>
              <w:rPr>
                <w:rFonts w:ascii="Times New Roman" w:hAnsi="Times New Roman"/>
              </w:rPr>
              <w:t xml:space="preserve">2.1. Методика «Исследование взаимоотношений в классе» (Е.В. Гурова, Н.Ф. Шляхты) (7 – 11 класс) Методика изучения сплоченности ученического коллектива (Л.М. Фридман, Т.А. Пушкина, И.А. </w:t>
            </w:r>
            <w:proofErr w:type="spellStart"/>
            <w:r>
              <w:rPr>
                <w:rFonts w:ascii="Times New Roman" w:hAnsi="Times New Roman"/>
              </w:rPr>
              <w:t>Каплунович</w:t>
            </w:r>
            <w:proofErr w:type="spellEnd"/>
            <w:r>
              <w:rPr>
                <w:rFonts w:ascii="Times New Roman" w:hAnsi="Times New Roman"/>
              </w:rPr>
              <w:t xml:space="preserve">) Методика «Какой у нас коллектив» (разработана А.Н. </w:t>
            </w:r>
            <w:proofErr w:type="spellStart"/>
            <w:r>
              <w:rPr>
                <w:rFonts w:ascii="Times New Roman" w:hAnsi="Times New Roman"/>
              </w:rPr>
              <w:t>Лутошкиным</w:t>
            </w:r>
            <w:proofErr w:type="spellEnd"/>
            <w:r>
              <w:rPr>
                <w:rFonts w:ascii="Times New Roman" w:hAnsi="Times New Roman"/>
              </w:rPr>
              <w:t>)</w:t>
            </w:r>
          </w:p>
          <w:p w:rsidR="00457F15" w:rsidRDefault="00457F15">
            <w:pPr>
              <w:jc w:val="both"/>
              <w:rPr>
                <w:rFonts w:ascii="Times New Roman" w:hAnsi="Times New Roman"/>
              </w:rPr>
            </w:pPr>
          </w:p>
          <w:p w:rsidR="00457F15" w:rsidRDefault="00593FC1">
            <w:pPr>
              <w:jc w:val="both"/>
              <w:rPr>
                <w:rFonts w:ascii="Times New Roman" w:hAnsi="Times New Roman"/>
              </w:rPr>
            </w:pPr>
            <w:r>
              <w:rPr>
                <w:rFonts w:ascii="Times New Roman" w:hAnsi="Times New Roman"/>
              </w:rPr>
              <w:t xml:space="preserve">2.2. Методика выявления уровня развития самоуправления в ученическом коллективе (Л.И. Гриценко) Методика Определения уровня развития ученического самоуправления М.И. Рожкова </w:t>
            </w:r>
          </w:p>
        </w:tc>
      </w:tr>
      <w:tr w:rsidR="00457F15" w:rsidTr="00DC0D13">
        <w:tc>
          <w:tcPr>
            <w:tcW w:w="1865" w:type="dxa"/>
            <w:tcBorders>
              <w:left w:val="single" w:sz="2" w:space="0" w:color="000000"/>
              <w:bottom w:val="single" w:sz="2" w:space="0" w:color="000000"/>
            </w:tcBorders>
            <w:shd w:val="clear" w:color="auto" w:fill="auto"/>
            <w:tcMar>
              <w:left w:w="54" w:type="dxa"/>
            </w:tcMar>
          </w:tcPr>
          <w:p w:rsidR="00457F15" w:rsidRDefault="00593FC1">
            <w:pPr>
              <w:jc w:val="center"/>
              <w:rPr>
                <w:rFonts w:ascii="Times New Roman" w:hAnsi="Times New Roman"/>
                <w:b/>
                <w:bCs/>
              </w:rPr>
            </w:pPr>
            <w:r>
              <w:rPr>
                <w:rFonts w:ascii="Times New Roman" w:hAnsi="Times New Roman"/>
                <w:b/>
                <w:bCs/>
              </w:rPr>
              <w:lastRenderedPageBreak/>
              <w:t xml:space="preserve">2.Чувство удовлетворения детей и взрослых процессом и результатами воспитания и жизнедеятельно </w:t>
            </w:r>
            <w:proofErr w:type="spellStart"/>
            <w:r>
              <w:rPr>
                <w:rFonts w:ascii="Times New Roman" w:hAnsi="Times New Roman"/>
                <w:b/>
                <w:bCs/>
              </w:rPr>
              <w:t>стью</w:t>
            </w:r>
            <w:proofErr w:type="spellEnd"/>
            <w:r>
              <w:rPr>
                <w:rFonts w:ascii="Times New Roman" w:hAnsi="Times New Roman"/>
                <w:b/>
                <w:bCs/>
              </w:rPr>
              <w:t xml:space="preserve"> в образовательно м учреждении </w:t>
            </w:r>
          </w:p>
        </w:tc>
        <w:tc>
          <w:tcPr>
            <w:tcW w:w="1560" w:type="dxa"/>
            <w:tcBorders>
              <w:left w:val="single" w:sz="2" w:space="0" w:color="000000"/>
              <w:bottom w:val="single" w:sz="2" w:space="0" w:color="000000"/>
            </w:tcBorders>
            <w:shd w:val="clear" w:color="auto" w:fill="auto"/>
            <w:tcMar>
              <w:left w:w="54" w:type="dxa"/>
            </w:tcMar>
          </w:tcPr>
          <w:p w:rsidR="00457F15" w:rsidRDefault="00593FC1">
            <w:pPr>
              <w:jc w:val="center"/>
              <w:rPr>
                <w:rFonts w:ascii="Times New Roman" w:hAnsi="Times New Roman"/>
                <w:b/>
                <w:bCs/>
                <w:i/>
                <w:iCs/>
              </w:rPr>
            </w:pPr>
            <w:proofErr w:type="spellStart"/>
            <w:r>
              <w:rPr>
                <w:rFonts w:ascii="Times New Roman" w:hAnsi="Times New Roman"/>
                <w:b/>
                <w:bCs/>
                <w:i/>
                <w:iCs/>
              </w:rPr>
              <w:t>Удовлетворенност</w:t>
            </w:r>
            <w:proofErr w:type="spellEnd"/>
            <w:r>
              <w:rPr>
                <w:rFonts w:ascii="Times New Roman" w:hAnsi="Times New Roman"/>
                <w:b/>
                <w:bCs/>
                <w:i/>
                <w:iCs/>
              </w:rPr>
              <w:t xml:space="preserve"> ь детей и взрослых процессом и результатами воспитания и </w:t>
            </w:r>
            <w:proofErr w:type="spellStart"/>
            <w:r>
              <w:rPr>
                <w:rFonts w:ascii="Times New Roman" w:hAnsi="Times New Roman"/>
                <w:b/>
                <w:bCs/>
                <w:i/>
                <w:iCs/>
              </w:rPr>
              <w:t>жизнедеятельност</w:t>
            </w:r>
            <w:proofErr w:type="spellEnd"/>
            <w:r>
              <w:rPr>
                <w:rFonts w:ascii="Times New Roman" w:hAnsi="Times New Roman"/>
                <w:b/>
                <w:bCs/>
                <w:i/>
                <w:iCs/>
              </w:rPr>
              <w:t xml:space="preserve"> </w:t>
            </w:r>
            <w:proofErr w:type="spellStart"/>
            <w:r>
              <w:rPr>
                <w:rFonts w:ascii="Times New Roman" w:hAnsi="Times New Roman"/>
                <w:b/>
                <w:bCs/>
                <w:i/>
                <w:iCs/>
              </w:rPr>
              <w:t>ью</w:t>
            </w:r>
            <w:proofErr w:type="spellEnd"/>
            <w:r>
              <w:rPr>
                <w:rFonts w:ascii="Times New Roman" w:hAnsi="Times New Roman"/>
                <w:b/>
                <w:bCs/>
                <w:i/>
                <w:iCs/>
              </w:rPr>
              <w:t xml:space="preserve"> в образовательном учреждении </w:t>
            </w:r>
          </w:p>
        </w:tc>
        <w:tc>
          <w:tcPr>
            <w:tcW w:w="1701" w:type="dxa"/>
            <w:tcBorders>
              <w:left w:val="single" w:sz="2" w:space="0" w:color="000000"/>
              <w:bottom w:val="single" w:sz="2" w:space="0" w:color="000000"/>
            </w:tcBorders>
            <w:shd w:val="clear" w:color="auto" w:fill="auto"/>
            <w:tcMar>
              <w:left w:w="54" w:type="dxa"/>
            </w:tcMar>
          </w:tcPr>
          <w:p w:rsidR="00457F15" w:rsidRDefault="00593FC1">
            <w:pPr>
              <w:jc w:val="center"/>
              <w:rPr>
                <w:rFonts w:ascii="Times New Roman" w:hAnsi="Times New Roman"/>
              </w:rPr>
            </w:pPr>
            <w:r>
              <w:rPr>
                <w:rFonts w:ascii="Times New Roman" w:hAnsi="Times New Roman"/>
              </w:rPr>
              <w:t>1. Удовлетворенность учащихся школьной жизнью</w:t>
            </w:r>
          </w:p>
          <w:p w:rsidR="00457F15" w:rsidRDefault="00457F15">
            <w:pPr>
              <w:jc w:val="center"/>
              <w:rPr>
                <w:rFonts w:ascii="Times New Roman" w:hAnsi="Times New Roman"/>
              </w:rPr>
            </w:pPr>
          </w:p>
          <w:p w:rsidR="00457F15" w:rsidRDefault="00593FC1" w:rsidP="00DC0D13">
            <w:pPr>
              <w:rPr>
                <w:rFonts w:ascii="Times New Roman" w:hAnsi="Times New Roman"/>
              </w:rPr>
            </w:pPr>
            <w:r>
              <w:rPr>
                <w:rFonts w:ascii="Times New Roman" w:hAnsi="Times New Roman"/>
              </w:rPr>
              <w:t>2. Удовлетворенность родителей работой образовательного учреждения</w:t>
            </w:r>
          </w:p>
          <w:p w:rsidR="00457F15" w:rsidRDefault="00457F15">
            <w:pPr>
              <w:jc w:val="center"/>
              <w:rPr>
                <w:rFonts w:ascii="Times New Roman" w:hAnsi="Times New Roman"/>
              </w:rPr>
            </w:pPr>
          </w:p>
          <w:p w:rsidR="00457F15" w:rsidRDefault="00457F15">
            <w:pPr>
              <w:jc w:val="center"/>
              <w:rPr>
                <w:rFonts w:ascii="Times New Roman" w:hAnsi="Times New Roman"/>
              </w:rPr>
            </w:pPr>
          </w:p>
          <w:p w:rsidR="00457F15" w:rsidRDefault="00593FC1" w:rsidP="00DC0D13">
            <w:pPr>
              <w:rPr>
                <w:rFonts w:ascii="Times New Roman" w:hAnsi="Times New Roman"/>
              </w:rPr>
            </w:pPr>
            <w:r>
              <w:rPr>
                <w:rFonts w:ascii="Times New Roman" w:hAnsi="Times New Roman"/>
              </w:rPr>
              <w:t xml:space="preserve">3. Удовлетворенность педагогов жизнедеятельностью в образовательном учреждении и результатами процесса воспитания детей </w:t>
            </w:r>
          </w:p>
        </w:tc>
        <w:tc>
          <w:tcPr>
            <w:tcW w:w="5428" w:type="dxa"/>
            <w:tcBorders>
              <w:left w:val="single" w:sz="2" w:space="0" w:color="000000"/>
              <w:bottom w:val="single" w:sz="2" w:space="0" w:color="000000"/>
              <w:right w:val="single" w:sz="2" w:space="0" w:color="000000"/>
            </w:tcBorders>
            <w:shd w:val="clear" w:color="auto" w:fill="auto"/>
            <w:tcMar>
              <w:left w:w="54" w:type="dxa"/>
            </w:tcMar>
          </w:tcPr>
          <w:p w:rsidR="00457F15" w:rsidRDefault="00593FC1">
            <w:pPr>
              <w:jc w:val="both"/>
              <w:rPr>
                <w:rFonts w:ascii="Times New Roman" w:hAnsi="Times New Roman"/>
              </w:rPr>
            </w:pPr>
            <w:r>
              <w:rPr>
                <w:rFonts w:ascii="Times New Roman" w:hAnsi="Times New Roman"/>
              </w:rPr>
              <w:t>1.Методика изучения удовлетворенности учащихся школьной жизнью (разработана А.А. Андреевым) Методика оценки школьной социально</w:t>
            </w:r>
            <w:r w:rsidR="00D0631E">
              <w:rPr>
                <w:rFonts w:ascii="Times New Roman" w:hAnsi="Times New Roman"/>
              </w:rPr>
              <w:t>-</w:t>
            </w:r>
            <w:r>
              <w:rPr>
                <w:rFonts w:ascii="Times New Roman" w:hAnsi="Times New Roman"/>
              </w:rPr>
              <w:t xml:space="preserve">психологической комфортности (разработана А.А. Андреевым) </w:t>
            </w:r>
          </w:p>
          <w:p w:rsidR="00457F15" w:rsidRDefault="00457F15">
            <w:pPr>
              <w:jc w:val="both"/>
              <w:rPr>
                <w:rFonts w:ascii="Times New Roman" w:hAnsi="Times New Roman"/>
              </w:rPr>
            </w:pPr>
          </w:p>
          <w:p w:rsidR="00457F15" w:rsidRDefault="00593FC1">
            <w:pPr>
              <w:jc w:val="both"/>
              <w:rPr>
                <w:rFonts w:ascii="Times New Roman" w:hAnsi="Times New Roman"/>
              </w:rPr>
            </w:pPr>
            <w:r>
              <w:rPr>
                <w:rFonts w:ascii="Times New Roman" w:hAnsi="Times New Roman"/>
              </w:rPr>
              <w:t xml:space="preserve">2. Методика изучения удовлетворенности родителей жизнедеятельностью образовательного учреждения (разработана </w:t>
            </w:r>
            <w:proofErr w:type="spellStart"/>
            <w:r>
              <w:rPr>
                <w:rFonts w:ascii="Times New Roman" w:hAnsi="Times New Roman"/>
              </w:rPr>
              <w:t>А.А.Андреевым</w:t>
            </w:r>
            <w:proofErr w:type="spellEnd"/>
            <w:r>
              <w:rPr>
                <w:rFonts w:ascii="Times New Roman" w:hAnsi="Times New Roman"/>
              </w:rPr>
              <w:t>) Методика изучения удовлетворенности родителей работой образовательного учреждения (разработана Е.Н. Степановым) Методика «Анализ воспитательной работы глазами родителей обучающихся» (Нечаев М.П.)</w:t>
            </w:r>
          </w:p>
          <w:p w:rsidR="00457F15" w:rsidRDefault="00457F15">
            <w:pPr>
              <w:jc w:val="both"/>
              <w:rPr>
                <w:rFonts w:ascii="Times New Roman" w:hAnsi="Times New Roman"/>
              </w:rPr>
            </w:pPr>
          </w:p>
          <w:p w:rsidR="00457F15" w:rsidRDefault="00593FC1">
            <w:pPr>
              <w:jc w:val="both"/>
              <w:rPr>
                <w:rFonts w:ascii="Times New Roman" w:hAnsi="Times New Roman"/>
              </w:rPr>
            </w:pPr>
            <w:r>
              <w:rPr>
                <w:rFonts w:ascii="Times New Roman" w:hAnsi="Times New Roman"/>
              </w:rPr>
              <w:t xml:space="preserve">3.Методика изучения удовлетворенности педагогов жизнедеятельностью в образовательном учреждении (разработана Е.Н. Степановым) Анкета «Ваше мнение» (составлена И.А. </w:t>
            </w:r>
            <w:proofErr w:type="spellStart"/>
            <w:r>
              <w:rPr>
                <w:rFonts w:ascii="Times New Roman" w:hAnsi="Times New Roman"/>
              </w:rPr>
              <w:t>Забуслаевой</w:t>
            </w:r>
            <w:proofErr w:type="spellEnd"/>
            <w:r>
              <w:rPr>
                <w:rFonts w:ascii="Times New Roman" w:hAnsi="Times New Roman"/>
              </w:rPr>
              <w:t xml:space="preserve">) </w:t>
            </w:r>
          </w:p>
        </w:tc>
      </w:tr>
    </w:tbl>
    <w:p w:rsidR="00457F15" w:rsidRDefault="00593FC1">
      <w:pPr>
        <w:ind w:left="-283"/>
        <w:jc w:val="both"/>
        <w:rPr>
          <w:rFonts w:hint="eastAsia"/>
        </w:rPr>
      </w:pPr>
      <w:r>
        <w:rPr>
          <w:rFonts w:ascii="Times New Roman" w:hAnsi="Times New Roman"/>
          <w:sz w:val="28"/>
          <w:szCs w:val="28"/>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sectPr w:rsidR="00457F15" w:rsidSect="00457F15">
      <w:headerReference w:type="default" r:id="rId8"/>
      <w:pgSz w:w="11906" w:h="16838"/>
      <w:pgMar w:top="769" w:right="626" w:bottom="1134" w:left="1020" w:header="21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511F" w:rsidRDefault="0025511F" w:rsidP="00457F15">
      <w:pPr>
        <w:rPr>
          <w:rFonts w:hint="eastAsia"/>
        </w:rPr>
      </w:pPr>
      <w:r>
        <w:separator/>
      </w:r>
    </w:p>
  </w:endnote>
  <w:endnote w:type="continuationSeparator" w:id="0">
    <w:p w:rsidR="0025511F" w:rsidRDefault="0025511F" w:rsidP="00457F1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1"/>
    <w:family w:val="auto"/>
    <w:pitch w:val="default"/>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511F" w:rsidRDefault="0025511F" w:rsidP="00457F15">
      <w:pPr>
        <w:rPr>
          <w:rFonts w:hint="eastAsia"/>
        </w:rPr>
      </w:pPr>
      <w:r>
        <w:separator/>
      </w:r>
    </w:p>
  </w:footnote>
  <w:footnote w:type="continuationSeparator" w:id="0">
    <w:p w:rsidR="0025511F" w:rsidRDefault="0025511F" w:rsidP="00457F1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7F15" w:rsidRDefault="00457F15">
    <w:pPr>
      <w:pStyle w:val="ae"/>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6263B"/>
    <w:multiLevelType w:val="multilevel"/>
    <w:tmpl w:val="D546706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 w15:restartNumberingAfterBreak="0">
    <w:nsid w:val="06F35264"/>
    <w:multiLevelType w:val="multilevel"/>
    <w:tmpl w:val="3A820106"/>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2" w15:restartNumberingAfterBreak="0">
    <w:nsid w:val="09F06EBA"/>
    <w:multiLevelType w:val="multilevel"/>
    <w:tmpl w:val="4A483F7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 w15:restartNumberingAfterBreak="0">
    <w:nsid w:val="0FEE425D"/>
    <w:multiLevelType w:val="multilevel"/>
    <w:tmpl w:val="443ABE7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4" w15:restartNumberingAfterBreak="0">
    <w:nsid w:val="12FF03EF"/>
    <w:multiLevelType w:val="multilevel"/>
    <w:tmpl w:val="1BD4EB9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5" w15:restartNumberingAfterBreak="0">
    <w:nsid w:val="1C953A4E"/>
    <w:multiLevelType w:val="multilevel"/>
    <w:tmpl w:val="18F4C2E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6" w15:restartNumberingAfterBreak="0">
    <w:nsid w:val="277F67F8"/>
    <w:multiLevelType w:val="multilevel"/>
    <w:tmpl w:val="ABDC842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7" w15:restartNumberingAfterBreak="0">
    <w:nsid w:val="2978164D"/>
    <w:multiLevelType w:val="multilevel"/>
    <w:tmpl w:val="71565BD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8" w15:restartNumberingAfterBreak="0">
    <w:nsid w:val="2B116C7C"/>
    <w:multiLevelType w:val="multilevel"/>
    <w:tmpl w:val="24DA4AD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9" w15:restartNumberingAfterBreak="0">
    <w:nsid w:val="310F4EAA"/>
    <w:multiLevelType w:val="multilevel"/>
    <w:tmpl w:val="17C2F3CE"/>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0" w15:restartNumberingAfterBreak="0">
    <w:nsid w:val="35B060F5"/>
    <w:multiLevelType w:val="multilevel"/>
    <w:tmpl w:val="A7A62CB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1" w15:restartNumberingAfterBreak="0">
    <w:nsid w:val="39EB2A16"/>
    <w:multiLevelType w:val="multilevel"/>
    <w:tmpl w:val="9596307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2" w15:restartNumberingAfterBreak="0">
    <w:nsid w:val="3A1A2A3C"/>
    <w:multiLevelType w:val="multilevel"/>
    <w:tmpl w:val="14B60B2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3" w15:restartNumberingAfterBreak="0">
    <w:nsid w:val="3A3F5005"/>
    <w:multiLevelType w:val="multilevel"/>
    <w:tmpl w:val="494EB0A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4" w15:restartNumberingAfterBreak="0">
    <w:nsid w:val="3B444D63"/>
    <w:multiLevelType w:val="multilevel"/>
    <w:tmpl w:val="39CCD95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5" w15:restartNumberingAfterBreak="0">
    <w:nsid w:val="403E45C5"/>
    <w:multiLevelType w:val="multilevel"/>
    <w:tmpl w:val="BFA6D9B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6" w15:restartNumberingAfterBreak="0">
    <w:nsid w:val="461B378E"/>
    <w:multiLevelType w:val="multilevel"/>
    <w:tmpl w:val="07D6E41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7" w15:restartNumberingAfterBreak="0">
    <w:nsid w:val="46F15139"/>
    <w:multiLevelType w:val="multilevel"/>
    <w:tmpl w:val="75C0E44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8" w15:restartNumberingAfterBreak="0">
    <w:nsid w:val="4BAD7C4A"/>
    <w:multiLevelType w:val="multilevel"/>
    <w:tmpl w:val="FAE00AC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9" w15:restartNumberingAfterBreak="0">
    <w:nsid w:val="4CF10B8B"/>
    <w:multiLevelType w:val="multilevel"/>
    <w:tmpl w:val="17D0C98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0" w15:restartNumberingAfterBreak="0">
    <w:nsid w:val="4D3C36B0"/>
    <w:multiLevelType w:val="multilevel"/>
    <w:tmpl w:val="6DC486F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1" w15:restartNumberingAfterBreak="0">
    <w:nsid w:val="52DD239E"/>
    <w:multiLevelType w:val="multilevel"/>
    <w:tmpl w:val="36DE33D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2" w15:restartNumberingAfterBreak="0">
    <w:nsid w:val="57477B53"/>
    <w:multiLevelType w:val="multilevel"/>
    <w:tmpl w:val="0694AA5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3" w15:restartNumberingAfterBreak="0">
    <w:nsid w:val="5B16150A"/>
    <w:multiLevelType w:val="multilevel"/>
    <w:tmpl w:val="859E862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4" w15:restartNumberingAfterBreak="0">
    <w:nsid w:val="5C712F35"/>
    <w:multiLevelType w:val="multilevel"/>
    <w:tmpl w:val="9F04CB9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5" w15:restartNumberingAfterBreak="0">
    <w:nsid w:val="6AE21B49"/>
    <w:multiLevelType w:val="multilevel"/>
    <w:tmpl w:val="09788E0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6" w15:restartNumberingAfterBreak="0">
    <w:nsid w:val="6C7645EA"/>
    <w:multiLevelType w:val="multilevel"/>
    <w:tmpl w:val="D858221C"/>
    <w:lvl w:ilvl="0">
      <w:start w:val="1"/>
      <w:numFmt w:val="decimal"/>
      <w:lvlText w:val="%1."/>
      <w:lvlJc w:val="left"/>
      <w:pPr>
        <w:tabs>
          <w:tab w:val="num" w:pos="786"/>
        </w:tabs>
        <w:ind w:left="786"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27" w15:restartNumberingAfterBreak="0">
    <w:nsid w:val="6EAA41E9"/>
    <w:multiLevelType w:val="multilevel"/>
    <w:tmpl w:val="9306B178"/>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28" w15:restartNumberingAfterBreak="0">
    <w:nsid w:val="71AB754E"/>
    <w:multiLevelType w:val="multilevel"/>
    <w:tmpl w:val="176C13F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9" w15:restartNumberingAfterBreak="0">
    <w:nsid w:val="74896A50"/>
    <w:multiLevelType w:val="multilevel"/>
    <w:tmpl w:val="8C3428FC"/>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30" w15:restartNumberingAfterBreak="0">
    <w:nsid w:val="771124BC"/>
    <w:multiLevelType w:val="multilevel"/>
    <w:tmpl w:val="DE26D53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1" w15:restartNumberingAfterBreak="0">
    <w:nsid w:val="771A77F7"/>
    <w:multiLevelType w:val="multilevel"/>
    <w:tmpl w:val="47E46E96"/>
    <w:lvl w:ilvl="0">
      <w:start w:val="2"/>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784A0B1E"/>
    <w:multiLevelType w:val="multilevel"/>
    <w:tmpl w:val="62E8E6F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3" w15:restartNumberingAfterBreak="0">
    <w:nsid w:val="7AFD17AE"/>
    <w:multiLevelType w:val="multilevel"/>
    <w:tmpl w:val="33FC993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num w:numId="1">
    <w:abstractNumId w:val="28"/>
  </w:num>
  <w:num w:numId="2">
    <w:abstractNumId w:val="2"/>
  </w:num>
  <w:num w:numId="3">
    <w:abstractNumId w:val="9"/>
  </w:num>
  <w:num w:numId="4">
    <w:abstractNumId w:val="31"/>
  </w:num>
  <w:num w:numId="5">
    <w:abstractNumId w:val="29"/>
  </w:num>
  <w:num w:numId="6">
    <w:abstractNumId w:val="24"/>
  </w:num>
  <w:num w:numId="7">
    <w:abstractNumId w:val="3"/>
  </w:num>
  <w:num w:numId="8">
    <w:abstractNumId w:val="8"/>
  </w:num>
  <w:num w:numId="9">
    <w:abstractNumId w:val="1"/>
  </w:num>
  <w:num w:numId="10">
    <w:abstractNumId w:val="23"/>
  </w:num>
  <w:num w:numId="11">
    <w:abstractNumId w:val="12"/>
  </w:num>
  <w:num w:numId="12">
    <w:abstractNumId w:val="14"/>
  </w:num>
  <w:num w:numId="13">
    <w:abstractNumId w:val="4"/>
  </w:num>
  <w:num w:numId="14">
    <w:abstractNumId w:val="22"/>
  </w:num>
  <w:num w:numId="15">
    <w:abstractNumId w:val="15"/>
  </w:num>
  <w:num w:numId="16">
    <w:abstractNumId w:val="33"/>
  </w:num>
  <w:num w:numId="17">
    <w:abstractNumId w:val="16"/>
  </w:num>
  <w:num w:numId="18">
    <w:abstractNumId w:val="19"/>
  </w:num>
  <w:num w:numId="19">
    <w:abstractNumId w:val="0"/>
  </w:num>
  <w:num w:numId="20">
    <w:abstractNumId w:val="21"/>
  </w:num>
  <w:num w:numId="21">
    <w:abstractNumId w:val="5"/>
  </w:num>
  <w:num w:numId="22">
    <w:abstractNumId w:val="18"/>
  </w:num>
  <w:num w:numId="23">
    <w:abstractNumId w:val="6"/>
  </w:num>
  <w:num w:numId="24">
    <w:abstractNumId w:val="17"/>
  </w:num>
  <w:num w:numId="25">
    <w:abstractNumId w:val="7"/>
  </w:num>
  <w:num w:numId="26">
    <w:abstractNumId w:val="20"/>
  </w:num>
  <w:num w:numId="27">
    <w:abstractNumId w:val="32"/>
  </w:num>
  <w:num w:numId="28">
    <w:abstractNumId w:val="30"/>
  </w:num>
  <w:num w:numId="29">
    <w:abstractNumId w:val="11"/>
  </w:num>
  <w:num w:numId="30">
    <w:abstractNumId w:val="10"/>
  </w:num>
  <w:num w:numId="31">
    <w:abstractNumId w:val="25"/>
  </w:num>
  <w:num w:numId="32">
    <w:abstractNumId w:val="13"/>
  </w:num>
  <w:num w:numId="33">
    <w:abstractNumId w:val="26"/>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7F15"/>
    <w:rsid w:val="0005239D"/>
    <w:rsid w:val="000A2089"/>
    <w:rsid w:val="00172BB3"/>
    <w:rsid w:val="0025511F"/>
    <w:rsid w:val="00255974"/>
    <w:rsid w:val="002D2B37"/>
    <w:rsid w:val="00340B91"/>
    <w:rsid w:val="00346B8F"/>
    <w:rsid w:val="003D3B81"/>
    <w:rsid w:val="003D45EE"/>
    <w:rsid w:val="00457F15"/>
    <w:rsid w:val="00587056"/>
    <w:rsid w:val="00593FC1"/>
    <w:rsid w:val="005F5493"/>
    <w:rsid w:val="00742379"/>
    <w:rsid w:val="007E2850"/>
    <w:rsid w:val="00926F9C"/>
    <w:rsid w:val="00A120FF"/>
    <w:rsid w:val="00AB2443"/>
    <w:rsid w:val="00C60B7A"/>
    <w:rsid w:val="00D0631E"/>
    <w:rsid w:val="00D75BFA"/>
    <w:rsid w:val="00DC0D13"/>
    <w:rsid w:val="00FD662A"/>
    <w:rsid w:val="00FF3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0EB708-7E38-467F-ABED-1946A6D5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Mangal"/>
        <w:sz w:val="24"/>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57F15"/>
    <w:pPr>
      <w:widowControl w:val="0"/>
      <w:suppressAutoHyphens/>
    </w:pPr>
  </w:style>
  <w:style w:type="paragraph" w:styleId="1">
    <w:name w:val="heading 1"/>
    <w:basedOn w:val="10"/>
    <w:next w:val="a0"/>
    <w:rsid w:val="00457F15"/>
    <w:pPr>
      <w:tabs>
        <w:tab w:val="num" w:pos="432"/>
      </w:tabs>
      <w:ind w:left="432" w:hanging="432"/>
      <w:outlineLvl w:val="0"/>
    </w:pPr>
    <w:rPr>
      <w:b/>
      <w:bCs/>
      <w:sz w:val="36"/>
      <w:szCs w:val="36"/>
    </w:rPr>
  </w:style>
  <w:style w:type="paragraph" w:styleId="2">
    <w:name w:val="heading 2"/>
    <w:basedOn w:val="10"/>
    <w:next w:val="a0"/>
    <w:rsid w:val="00457F15"/>
    <w:pPr>
      <w:tabs>
        <w:tab w:val="num" w:pos="576"/>
      </w:tabs>
      <w:spacing w:before="200"/>
      <w:ind w:left="576" w:hanging="576"/>
      <w:outlineLvl w:val="1"/>
    </w:pPr>
    <w:rPr>
      <w:b/>
      <w:bCs/>
      <w:sz w:val="32"/>
      <w:szCs w:val="32"/>
    </w:rPr>
  </w:style>
  <w:style w:type="paragraph" w:styleId="3">
    <w:name w:val="heading 3"/>
    <w:basedOn w:val="10"/>
    <w:next w:val="a0"/>
    <w:rsid w:val="00457F15"/>
    <w:pPr>
      <w:tabs>
        <w:tab w:val="num" w:pos="720"/>
      </w:tabs>
      <w:spacing w:before="140"/>
      <w:ind w:left="720" w:hanging="720"/>
      <w:outlineLvl w:val="2"/>
    </w:pPr>
    <w:rPr>
      <w:b/>
      <w:b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Маркеры списка"/>
    <w:rsid w:val="00457F15"/>
    <w:rPr>
      <w:rFonts w:ascii="Times New Roman" w:eastAsia="OpenSymbol" w:hAnsi="Times New Roman" w:cs="OpenSymbol"/>
      <w:b/>
      <w:bCs/>
    </w:rPr>
  </w:style>
  <w:style w:type="character" w:customStyle="1" w:styleId="a5">
    <w:name w:val="Символ нумерации"/>
    <w:rsid w:val="00457F15"/>
    <w:rPr>
      <w:b/>
      <w:bCs/>
    </w:rPr>
  </w:style>
  <w:style w:type="character" w:customStyle="1" w:styleId="-">
    <w:name w:val="Интернет-ссылка"/>
    <w:rsid w:val="00457F15"/>
    <w:rPr>
      <w:color w:val="000080"/>
      <w:u w:val="single"/>
    </w:rPr>
  </w:style>
  <w:style w:type="paragraph" w:customStyle="1" w:styleId="10">
    <w:name w:val="Заголовок1"/>
    <w:basedOn w:val="a"/>
    <w:next w:val="a0"/>
    <w:rsid w:val="00457F15"/>
    <w:pPr>
      <w:keepNext/>
      <w:spacing w:before="240" w:after="120"/>
    </w:pPr>
    <w:rPr>
      <w:rFonts w:ascii="Liberation Sans" w:eastAsia="Microsoft YaHei" w:hAnsi="Liberation Sans"/>
      <w:sz w:val="28"/>
      <w:szCs w:val="28"/>
    </w:rPr>
  </w:style>
  <w:style w:type="paragraph" w:styleId="a0">
    <w:name w:val="Body Text"/>
    <w:basedOn w:val="a"/>
    <w:rsid w:val="00457F15"/>
    <w:pPr>
      <w:spacing w:after="140" w:line="288" w:lineRule="auto"/>
    </w:pPr>
  </w:style>
  <w:style w:type="paragraph" w:styleId="a6">
    <w:name w:val="List"/>
    <w:basedOn w:val="a0"/>
    <w:rsid w:val="00457F15"/>
  </w:style>
  <w:style w:type="paragraph" w:styleId="a7">
    <w:name w:val="Title"/>
    <w:basedOn w:val="a"/>
    <w:rsid w:val="00457F15"/>
    <w:pPr>
      <w:suppressLineNumbers/>
      <w:spacing w:before="120" w:after="120"/>
    </w:pPr>
    <w:rPr>
      <w:i/>
      <w:iCs/>
    </w:rPr>
  </w:style>
  <w:style w:type="paragraph" w:styleId="a8">
    <w:name w:val="index heading"/>
    <w:basedOn w:val="a"/>
    <w:rsid w:val="00457F15"/>
    <w:pPr>
      <w:suppressLineNumbers/>
    </w:pPr>
  </w:style>
  <w:style w:type="paragraph" w:customStyle="1" w:styleId="a9">
    <w:name w:val="Содержимое таблицы"/>
    <w:basedOn w:val="a"/>
    <w:rsid w:val="00457F15"/>
    <w:pPr>
      <w:suppressLineNumbers/>
    </w:pPr>
  </w:style>
  <w:style w:type="paragraph" w:styleId="aa">
    <w:name w:val="No Spacing"/>
    <w:rsid w:val="00457F15"/>
    <w:pPr>
      <w:suppressAutoHyphens/>
    </w:pPr>
  </w:style>
  <w:style w:type="paragraph" w:customStyle="1" w:styleId="ab">
    <w:name w:val="Блочная цитата"/>
    <w:basedOn w:val="a"/>
    <w:rsid w:val="00457F15"/>
    <w:pPr>
      <w:spacing w:after="283"/>
      <w:ind w:left="567" w:right="567"/>
    </w:pPr>
  </w:style>
  <w:style w:type="paragraph" w:customStyle="1" w:styleId="ac">
    <w:name w:val="Заглавие"/>
    <w:basedOn w:val="10"/>
    <w:next w:val="a0"/>
    <w:rsid w:val="00457F15"/>
    <w:pPr>
      <w:jc w:val="center"/>
    </w:pPr>
    <w:rPr>
      <w:b/>
      <w:bCs/>
      <w:sz w:val="56"/>
      <w:szCs w:val="56"/>
    </w:rPr>
  </w:style>
  <w:style w:type="paragraph" w:styleId="ad">
    <w:name w:val="Subtitle"/>
    <w:basedOn w:val="10"/>
    <w:next w:val="a0"/>
    <w:rsid w:val="00457F15"/>
    <w:pPr>
      <w:spacing w:before="60"/>
      <w:jc w:val="center"/>
    </w:pPr>
    <w:rPr>
      <w:sz w:val="36"/>
      <w:szCs w:val="36"/>
    </w:rPr>
  </w:style>
  <w:style w:type="paragraph" w:styleId="ae">
    <w:name w:val="header"/>
    <w:basedOn w:val="a"/>
    <w:rsid w:val="00457F15"/>
    <w:pPr>
      <w:suppressLineNumbers/>
      <w:tabs>
        <w:tab w:val="center" w:pos="5130"/>
        <w:tab w:val="right" w:pos="10260"/>
      </w:tabs>
    </w:pPr>
  </w:style>
  <w:style w:type="paragraph" w:styleId="af">
    <w:name w:val="Balloon Text"/>
    <w:basedOn w:val="a"/>
    <w:link w:val="af0"/>
    <w:uiPriority w:val="99"/>
    <w:semiHidden/>
    <w:unhideWhenUsed/>
    <w:rsid w:val="000A2089"/>
    <w:rPr>
      <w:rFonts w:ascii="Segoe UI" w:hAnsi="Segoe UI"/>
      <w:sz w:val="18"/>
      <w:szCs w:val="16"/>
    </w:rPr>
  </w:style>
  <w:style w:type="character" w:customStyle="1" w:styleId="af0">
    <w:name w:val="Текст выноски Знак"/>
    <w:basedOn w:val="a1"/>
    <w:link w:val="af"/>
    <w:uiPriority w:val="99"/>
    <w:semiHidden/>
    <w:rsid w:val="000A2089"/>
    <w:rPr>
      <w:rFonts w:ascii="Segoe UI" w:hAnsi="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xn--2-7sbab1blbcchrq8a9gxe.xn--p1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1</Pages>
  <Words>8592</Words>
  <Characters>48975</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Раджабов</cp:lastModifiedBy>
  <cp:revision>19</cp:revision>
  <cp:lastPrinted>2021-04-20T08:25:00Z</cp:lastPrinted>
  <dcterms:created xsi:type="dcterms:W3CDTF">2020-07-21T16:50:00Z</dcterms:created>
  <dcterms:modified xsi:type="dcterms:W3CDTF">2021-10-07T14:59:00Z</dcterms:modified>
  <dc:language>ru-RU</dc:language>
</cp:coreProperties>
</file>