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52A" w:rsidRDefault="00FC0815">
      <w:pPr>
        <w:spacing w:after="23" w:line="259" w:lineRule="auto"/>
        <w:ind w:right="57"/>
        <w:jc w:val="center"/>
      </w:pPr>
      <w:r>
        <w:rPr>
          <w:b/>
          <w:sz w:val="22"/>
        </w:rPr>
        <w:t xml:space="preserve">Государственное бюджетное общеобразовательное учреждение </w:t>
      </w:r>
    </w:p>
    <w:p w:rsidR="00A5152A" w:rsidRDefault="00845BF6">
      <w:pPr>
        <w:spacing w:after="23" w:line="259" w:lineRule="auto"/>
        <w:ind w:right="49"/>
        <w:jc w:val="center"/>
      </w:pPr>
      <w:r>
        <w:rPr>
          <w:b/>
          <w:sz w:val="22"/>
        </w:rPr>
        <w:t>Республики Дагестан</w:t>
      </w:r>
      <w:r w:rsidR="00FC0815">
        <w:rPr>
          <w:b/>
          <w:sz w:val="22"/>
        </w:rPr>
        <w:t xml:space="preserve"> </w:t>
      </w:r>
    </w:p>
    <w:p w:rsidR="00A5152A" w:rsidRDefault="00845BF6" w:rsidP="00845BF6">
      <w:pPr>
        <w:spacing w:after="0" w:line="282" w:lineRule="auto"/>
        <w:ind w:left="3654" w:right="780" w:hanging="2240"/>
        <w:jc w:val="center"/>
      </w:pPr>
      <w:r>
        <w:rPr>
          <w:b/>
          <w:sz w:val="22"/>
        </w:rPr>
        <w:t>ГКОУ РД «Камбулатская СОШ Рутульского района»</w:t>
      </w:r>
    </w:p>
    <w:p w:rsidR="00A5152A" w:rsidRDefault="00FC0815">
      <w:pPr>
        <w:spacing w:after="24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pStyle w:val="1"/>
        <w:ind w:left="525" w:right="567"/>
      </w:pPr>
      <w:r>
        <w:t xml:space="preserve">ПРИКАЗ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tabs>
          <w:tab w:val="center" w:pos="1403"/>
          <w:tab w:val="center" w:pos="3020"/>
          <w:tab w:val="center" w:pos="766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15 </w:t>
      </w:r>
      <w:r w:rsidR="00845BF6">
        <w:rPr>
          <w:b/>
          <w:i/>
        </w:rPr>
        <w:t>декабря 2021</w:t>
      </w:r>
      <w:r>
        <w:rPr>
          <w:b/>
          <w:i/>
        </w:rPr>
        <w:t xml:space="preserve"> г.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                    № </w:t>
      </w:r>
      <w:r w:rsidR="00845BF6">
        <w:rPr>
          <w:b/>
          <w:i/>
        </w:rPr>
        <w:t>41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5152A" w:rsidRDefault="00FC0815">
      <w:pPr>
        <w:spacing w:after="2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A5152A" w:rsidRDefault="00FC0815">
      <w:pPr>
        <w:spacing w:after="7"/>
        <w:ind w:left="-5" w:right="5450"/>
        <w:jc w:val="left"/>
      </w:pPr>
      <w:r>
        <w:rPr>
          <w:i/>
          <w:sz w:val="20"/>
        </w:rPr>
        <w:t xml:space="preserve">О создании комиссии по </w:t>
      </w:r>
      <w:proofErr w:type="gramStart"/>
      <w:r>
        <w:rPr>
          <w:i/>
          <w:sz w:val="20"/>
        </w:rPr>
        <w:t>осуществлению  контроля</w:t>
      </w:r>
      <w:proofErr w:type="gramEnd"/>
      <w:r>
        <w:rPr>
          <w:i/>
          <w:sz w:val="20"/>
        </w:rPr>
        <w:t xml:space="preserve"> за качеством питания обучающихся  </w:t>
      </w:r>
    </w:p>
    <w:p w:rsidR="00A5152A" w:rsidRDefault="00FC0815">
      <w:pPr>
        <w:spacing w:after="7"/>
        <w:ind w:left="-5" w:right="5450"/>
        <w:jc w:val="left"/>
      </w:pPr>
      <w:r>
        <w:rPr>
          <w:i/>
          <w:sz w:val="20"/>
        </w:rPr>
        <w:t xml:space="preserve">в школьной столовой в 2021-2022 учебном году </w:t>
      </w:r>
    </w:p>
    <w:p w:rsidR="00A5152A" w:rsidRDefault="00FC081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701" w:right="0" w:firstLine="0"/>
        <w:jc w:val="left"/>
      </w:pPr>
      <w:r>
        <w:t xml:space="preserve"> </w:t>
      </w:r>
    </w:p>
    <w:p w:rsidR="00A5152A" w:rsidRDefault="00FC0815">
      <w:pPr>
        <w:ind w:left="0" w:right="44" w:firstLine="701"/>
      </w:pPr>
      <w:r>
        <w:t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2021-</w:t>
      </w:r>
    </w:p>
    <w:p w:rsidR="00A5152A" w:rsidRDefault="00FC0815">
      <w:pPr>
        <w:ind w:right="44"/>
      </w:pPr>
      <w:r>
        <w:t xml:space="preserve">2022 учебном году,  </w:t>
      </w:r>
    </w:p>
    <w:p w:rsidR="00A5152A" w:rsidRDefault="00FC0815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56" w:firstLine="0"/>
        <w:jc w:val="center"/>
      </w:pPr>
      <w:r>
        <w:t xml:space="preserve">ПРИКАЗЫВАЮ: </w:t>
      </w:r>
    </w:p>
    <w:p w:rsidR="00A5152A" w:rsidRDefault="00FC0815">
      <w:pPr>
        <w:spacing w:after="25" w:line="259" w:lineRule="auto"/>
        <w:ind w:left="8" w:right="0" w:firstLine="0"/>
        <w:jc w:val="center"/>
      </w:pPr>
      <w:r>
        <w:t xml:space="preserve">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Создать комиссию по проведению мероприятий родительского контроля организации и качества горячего питания обучающихся в школьной столовой в следующем составе: </w:t>
      </w:r>
    </w:p>
    <w:p w:rsidR="00A5152A" w:rsidRDefault="00FC0815">
      <w:pPr>
        <w:ind w:right="44"/>
      </w:pPr>
      <w:r>
        <w:t xml:space="preserve">      Председатель: </w:t>
      </w:r>
      <w:r w:rsidR="00845BF6">
        <w:t>Раджабов И. А.</w:t>
      </w:r>
      <w:r>
        <w:t xml:space="preserve"> – заместитель директора по ВР.  </w:t>
      </w:r>
    </w:p>
    <w:p w:rsidR="00A5152A" w:rsidRDefault="00FC0815">
      <w:pPr>
        <w:ind w:right="44"/>
      </w:pPr>
      <w:r>
        <w:t xml:space="preserve">      Члены комиссии: </w:t>
      </w:r>
    </w:p>
    <w:p w:rsidR="00A5152A" w:rsidRDefault="00845BF6">
      <w:pPr>
        <w:numPr>
          <w:ilvl w:val="2"/>
          <w:numId w:val="2"/>
        </w:numPr>
        <w:ind w:right="44" w:hanging="360"/>
      </w:pPr>
      <w:r>
        <w:t>Лачинова П. Н.</w:t>
      </w:r>
      <w:r w:rsidR="00FC0815">
        <w:t xml:space="preserve"> – заведующая столовой, член комиссии; </w:t>
      </w:r>
    </w:p>
    <w:p w:rsidR="00845BF6" w:rsidRPr="00845BF6" w:rsidRDefault="00845BF6" w:rsidP="00845BF6">
      <w:pPr>
        <w:numPr>
          <w:ilvl w:val="2"/>
          <w:numId w:val="2"/>
        </w:numPr>
        <w:spacing w:after="3" w:line="278" w:lineRule="auto"/>
        <w:ind w:right="44" w:hanging="360"/>
      </w:pPr>
      <w:r w:rsidRPr="00845BF6">
        <w:t>Пирмагомедова З. Г.</w:t>
      </w:r>
      <w:r w:rsidR="00FC0815" w:rsidRPr="00845BF6">
        <w:t xml:space="preserve"> – председатель Совета родителей школы, член </w:t>
      </w:r>
      <w:r w:rsidRPr="00845BF6">
        <w:t xml:space="preserve">комиссии; </w:t>
      </w:r>
      <w:r w:rsidRPr="00845BF6">
        <w:rPr>
          <w:rFonts w:eastAsia="Arial"/>
        </w:rPr>
        <w:t>Шахбанова</w:t>
      </w:r>
      <w:r w:rsidRPr="00845BF6">
        <w:t xml:space="preserve"> С. Б.</w:t>
      </w:r>
      <w:r w:rsidR="00FC0815" w:rsidRPr="00845BF6">
        <w:t xml:space="preserve"> –   член Совета родителей школы член комиссии; </w:t>
      </w:r>
    </w:p>
    <w:p w:rsidR="00845BF6" w:rsidRDefault="00FC0815" w:rsidP="00845BF6">
      <w:pPr>
        <w:numPr>
          <w:ilvl w:val="2"/>
          <w:numId w:val="2"/>
        </w:numPr>
        <w:ind w:right="44" w:hanging="360"/>
      </w:pPr>
      <w:proofErr w:type="spellStart"/>
      <w:r w:rsidRPr="00845BF6">
        <w:t>Заборская</w:t>
      </w:r>
      <w:proofErr w:type="spellEnd"/>
      <w:r w:rsidRPr="00845BF6">
        <w:t xml:space="preserve"> Г.С. – социальный педагог, учитель начальных классов, ответственная за ведение документац</w:t>
      </w:r>
      <w:r>
        <w:t xml:space="preserve">ии питанию, член комиссии;               </w:t>
      </w:r>
    </w:p>
    <w:p w:rsidR="00A5152A" w:rsidRDefault="00845BF6" w:rsidP="00845BF6">
      <w:pPr>
        <w:numPr>
          <w:ilvl w:val="2"/>
          <w:numId w:val="2"/>
        </w:numPr>
        <w:ind w:right="44" w:hanging="360"/>
      </w:pPr>
      <w:r>
        <w:t>Мазгарова Д. М.</w:t>
      </w:r>
      <w:r w:rsidR="00FC0815">
        <w:t xml:space="preserve"> – медицинская сестра, член комиссии.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Утвердить Положение «О порядке проведения мероприятий родительского </w:t>
      </w:r>
      <w:r w:rsidR="001B27B2">
        <w:t>контроля организации</w:t>
      </w:r>
      <w:r>
        <w:t xml:space="preserve"> горячего питания детей в </w:t>
      </w:r>
      <w:r w:rsidR="00D233CC">
        <w:t>ГКОУ РД «Камбулатская СОШ»</w:t>
      </w:r>
      <w:r>
        <w:t xml:space="preserve"> (Приложение 1).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Утвердить Положение «О порядке доступа законных представителей обучающихся в помещение для приема пищи» (Приложение 2).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>Утвердить</w:t>
      </w:r>
      <w:r>
        <w:rPr>
          <w:sz w:val="26"/>
        </w:rPr>
        <w:t xml:space="preserve"> </w:t>
      </w:r>
      <w:r>
        <w:t xml:space="preserve">план работы </w:t>
      </w:r>
      <w:r w:rsidR="001B27B2">
        <w:t>комиссии по</w:t>
      </w:r>
      <w:r>
        <w:t xml:space="preserve"> </w:t>
      </w:r>
      <w:r w:rsidR="001B27B2">
        <w:t>контролю организации</w:t>
      </w:r>
      <w:r>
        <w:t xml:space="preserve"> и качества питания в 20212022 учебном году (Приложение 3). </w:t>
      </w:r>
    </w:p>
    <w:p w:rsidR="00A5152A" w:rsidRDefault="00FC0815">
      <w:pPr>
        <w:numPr>
          <w:ilvl w:val="0"/>
          <w:numId w:val="1"/>
        </w:numPr>
        <w:spacing w:after="39"/>
        <w:ind w:right="44" w:hanging="427"/>
      </w:pPr>
      <w:r>
        <w:t xml:space="preserve">При проведении родительского контроля организации горячего питания в школе комиссией могут быть оценены: </w:t>
      </w:r>
    </w:p>
    <w:p w:rsidR="00A5152A" w:rsidRDefault="00FC0815">
      <w:pPr>
        <w:numPr>
          <w:ilvl w:val="1"/>
          <w:numId w:val="1"/>
        </w:numPr>
        <w:ind w:right="44" w:hanging="370"/>
      </w:pPr>
      <w:r>
        <w:t xml:space="preserve">соответствие приготовленных блюд утвержденному меню; </w:t>
      </w:r>
    </w:p>
    <w:p w:rsidR="00A5152A" w:rsidRDefault="00FC0815">
      <w:pPr>
        <w:numPr>
          <w:ilvl w:val="1"/>
          <w:numId w:val="1"/>
        </w:numPr>
        <w:spacing w:after="40"/>
        <w:ind w:right="44" w:hanging="370"/>
      </w:pPr>
      <w:r>
        <w:lastRenderedPageBreak/>
        <w:t xml:space="preserve">санитарно-техническое содержание обеденного зала, обеденной мебели, столовой посуды; </w:t>
      </w:r>
    </w:p>
    <w:p w:rsidR="00A5152A" w:rsidRDefault="00FC0815">
      <w:pPr>
        <w:numPr>
          <w:ilvl w:val="1"/>
          <w:numId w:val="1"/>
        </w:numPr>
        <w:ind w:right="44" w:hanging="370"/>
      </w:pPr>
      <w:r>
        <w:t xml:space="preserve">условия соблюдения правил личной гигиены обучающихся; </w:t>
      </w:r>
    </w:p>
    <w:p w:rsidR="00A5152A" w:rsidRDefault="00FC0815">
      <w:pPr>
        <w:numPr>
          <w:ilvl w:val="1"/>
          <w:numId w:val="1"/>
        </w:numPr>
        <w:ind w:right="44" w:hanging="370"/>
      </w:pPr>
      <w:r>
        <w:t xml:space="preserve">наличие и состояние санитарной одежды у сотрудников, осуществляющих раздачу готовых блюд; </w:t>
      </w:r>
    </w:p>
    <w:p w:rsidR="00A5152A" w:rsidRDefault="00FC0815">
      <w:pPr>
        <w:numPr>
          <w:ilvl w:val="1"/>
          <w:numId w:val="1"/>
        </w:numPr>
        <w:ind w:right="44" w:hanging="370"/>
      </w:pPr>
      <w:r>
        <w:t xml:space="preserve">объем и вид пищевых отходов после приема пищи; </w:t>
      </w:r>
    </w:p>
    <w:p w:rsidR="00A5152A" w:rsidRDefault="00FC0815">
      <w:pPr>
        <w:numPr>
          <w:ilvl w:val="1"/>
          <w:numId w:val="1"/>
        </w:numPr>
        <w:spacing w:after="43"/>
        <w:ind w:right="44" w:hanging="370"/>
      </w:pPr>
      <w:r>
        <w:t xml:space="preserve">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 </w:t>
      </w:r>
    </w:p>
    <w:p w:rsidR="00D233CC" w:rsidRDefault="00FC0815">
      <w:pPr>
        <w:numPr>
          <w:ilvl w:val="1"/>
          <w:numId w:val="1"/>
        </w:numPr>
        <w:ind w:right="44" w:hanging="370"/>
      </w:pPr>
      <w:r>
        <w:t xml:space="preserve">информирование родителей и детей о здоровом питании; </w:t>
      </w:r>
    </w:p>
    <w:p w:rsidR="00A5152A" w:rsidRDefault="00FC0815">
      <w:pPr>
        <w:numPr>
          <w:ilvl w:val="1"/>
          <w:numId w:val="1"/>
        </w:numPr>
        <w:ind w:right="44" w:hanging="370"/>
      </w:pPr>
      <w:r>
        <w:rPr>
          <w:color w:val="222222"/>
        </w:rPr>
        <w:t xml:space="preserve">соблюдение графика работы столовой. </w:t>
      </w:r>
    </w:p>
    <w:p w:rsidR="00A5152A" w:rsidRDefault="00FC0815">
      <w:pPr>
        <w:numPr>
          <w:ilvl w:val="0"/>
          <w:numId w:val="1"/>
        </w:numPr>
        <w:spacing w:after="3" w:line="279" w:lineRule="auto"/>
        <w:ind w:right="44" w:hanging="427"/>
      </w:pPr>
      <w:r>
        <w:rPr>
          <w:color w:val="222222"/>
        </w:rPr>
        <w:t xml:space="preserve">Результаты контроля обсуждать на заседаниях, планерках и делать сообщения на общешкольных и классных родительских собраниях.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5).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Комиссии проводить родительский контроль организации горячего питания в школе, не реже одного раза в месяц. </w:t>
      </w:r>
    </w:p>
    <w:p w:rsidR="00A5152A" w:rsidRDefault="00FC0815">
      <w:pPr>
        <w:numPr>
          <w:ilvl w:val="0"/>
          <w:numId w:val="1"/>
        </w:numPr>
        <w:ind w:right="44" w:hanging="427"/>
      </w:pPr>
      <w:r>
        <w:t xml:space="preserve">Контроль исполнения настоящего приказа возложить на заместителя директора по ВР </w:t>
      </w:r>
      <w:proofErr w:type="spellStart"/>
      <w:r w:rsidR="00F43CBA">
        <w:t>Раджабову</w:t>
      </w:r>
      <w:proofErr w:type="spellEnd"/>
      <w:r w:rsidR="00F43CBA">
        <w:t xml:space="preserve"> И. А.</w:t>
      </w:r>
      <w:r>
        <w:t xml:space="preserve"> </w:t>
      </w:r>
    </w:p>
    <w:p w:rsidR="00A5152A" w:rsidRDefault="00FC0815">
      <w:pPr>
        <w:spacing w:after="7" w:line="259" w:lineRule="auto"/>
        <w:ind w:left="36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t xml:space="preserve"> </w:t>
      </w:r>
    </w:p>
    <w:p w:rsidR="00A5152A" w:rsidRDefault="00FC0815">
      <w:pPr>
        <w:spacing w:after="22" w:line="259" w:lineRule="auto"/>
        <w:ind w:left="8" w:right="0" w:firstLine="0"/>
        <w:jc w:val="center"/>
      </w:pPr>
      <w:r>
        <w:t xml:space="preserve"> </w:t>
      </w:r>
    </w:p>
    <w:p w:rsidR="00A5152A" w:rsidRDefault="00FC0815">
      <w:pPr>
        <w:ind w:right="525"/>
      </w:pPr>
      <w:r>
        <w:t xml:space="preserve">    Директор школы                                                                                                     Ю.В. Канев 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A5152A">
      <w:pPr>
        <w:spacing w:after="0" w:line="259" w:lineRule="auto"/>
        <w:ind w:left="0" w:right="0" w:firstLine="0"/>
        <w:jc w:val="right"/>
      </w:pP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spacing w:after="2" w:line="259" w:lineRule="auto"/>
        <w:jc w:val="right"/>
      </w:pPr>
      <w:r>
        <w:rPr>
          <w:sz w:val="20"/>
        </w:rPr>
        <w:lastRenderedPageBreak/>
        <w:t xml:space="preserve">Приложение 1  </w:t>
      </w:r>
    </w:p>
    <w:p w:rsidR="00A5152A" w:rsidRDefault="00FC0815">
      <w:pPr>
        <w:spacing w:after="2" w:line="259" w:lineRule="auto"/>
        <w:jc w:val="right"/>
      </w:pPr>
      <w:r>
        <w:rPr>
          <w:sz w:val="20"/>
        </w:rPr>
        <w:t xml:space="preserve">к приказу от </w:t>
      </w:r>
      <w:r w:rsidR="00F43CBA">
        <w:rPr>
          <w:sz w:val="20"/>
        </w:rPr>
        <w:t>15.12.2021 года</w:t>
      </w:r>
      <w:r>
        <w:rPr>
          <w:sz w:val="20"/>
        </w:rPr>
        <w:t xml:space="preserve"> № </w:t>
      </w:r>
      <w:r w:rsidR="00F43CBA">
        <w:rPr>
          <w:sz w:val="20"/>
        </w:rPr>
        <w:t>41</w:t>
      </w:r>
      <w:r>
        <w:rPr>
          <w:sz w:val="20"/>
        </w:rPr>
        <w:t xml:space="preserve"> </w:t>
      </w:r>
    </w:p>
    <w:p w:rsidR="00A5152A" w:rsidRDefault="00FC0815">
      <w:pPr>
        <w:spacing w:after="71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A5152A" w:rsidRDefault="00FC0815">
      <w:pPr>
        <w:pStyle w:val="1"/>
        <w:spacing w:after="27"/>
        <w:ind w:left="525" w:right="567"/>
      </w:pPr>
      <w:r>
        <w:t xml:space="preserve">Положение </w:t>
      </w:r>
    </w:p>
    <w:p w:rsidR="00A5152A" w:rsidRDefault="00FC0815" w:rsidP="0084434D">
      <w:pPr>
        <w:spacing w:after="5" w:line="271" w:lineRule="auto"/>
        <w:ind w:left="2377" w:right="857" w:hanging="1381"/>
        <w:jc w:val="center"/>
      </w:pPr>
      <w:r>
        <w:rPr>
          <w:b/>
        </w:rPr>
        <w:t xml:space="preserve">о родительском контроле организации горячего питания обучающихся в </w:t>
      </w:r>
      <w:r w:rsidR="00D233CC">
        <w:rPr>
          <w:b/>
        </w:rPr>
        <w:t>ГКОУ РД «</w:t>
      </w:r>
      <w:r w:rsidR="002C587F">
        <w:rPr>
          <w:b/>
        </w:rPr>
        <w:t>Камбулатская</w:t>
      </w:r>
      <w:r w:rsidR="00D233CC">
        <w:rPr>
          <w:b/>
        </w:rPr>
        <w:t xml:space="preserve"> СОШ»</w:t>
      </w:r>
    </w:p>
    <w:p w:rsidR="00A5152A" w:rsidRDefault="00FC0815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pStyle w:val="1"/>
        <w:ind w:left="525" w:right="20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A5152A" w:rsidRDefault="00FC0815">
      <w:pPr>
        <w:spacing w:after="2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796" w:right="44" w:hanging="45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Положение о родительском контроле организации и качества питания обучающихся разработано на основании: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Федерального закона «Об образовании в Российской Федерации» от 29.12.2012г. № 273-ФЗ;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 </w:t>
      </w:r>
    </w:p>
    <w:p w:rsidR="00A5152A" w:rsidRDefault="00FC0815">
      <w:pPr>
        <w:ind w:left="796" w:right="44" w:hanging="45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 </w:t>
      </w:r>
    </w:p>
    <w:p w:rsidR="00A5152A" w:rsidRDefault="00FC0815">
      <w:pPr>
        <w:numPr>
          <w:ilvl w:val="2"/>
          <w:numId w:val="4"/>
        </w:numPr>
        <w:ind w:right="44" w:hanging="720"/>
      </w:pPr>
      <w:r>
        <w:t xml:space="preserve"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</w:t>
      </w:r>
    </w:p>
    <w:p w:rsidR="00A5152A" w:rsidRDefault="00FC0815">
      <w:pPr>
        <w:numPr>
          <w:ilvl w:val="2"/>
          <w:numId w:val="4"/>
        </w:numPr>
        <w:ind w:right="44" w:hanging="720"/>
      </w:pPr>
      <w:r>
        <w:t xml:space="preserve">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 </w:t>
      </w:r>
    </w:p>
    <w:p w:rsidR="00A5152A" w:rsidRDefault="00FC0815">
      <w:pPr>
        <w:numPr>
          <w:ilvl w:val="2"/>
          <w:numId w:val="4"/>
        </w:numPr>
        <w:ind w:right="44" w:hanging="720"/>
      </w:pPr>
      <w:r>
        <w:t xml:space="preserve"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 </w:t>
      </w:r>
    </w:p>
    <w:p w:rsidR="00A5152A" w:rsidRDefault="00FC0815">
      <w:pPr>
        <w:numPr>
          <w:ilvl w:val="2"/>
          <w:numId w:val="4"/>
        </w:numPr>
        <w:ind w:right="44" w:hanging="720"/>
      </w:pPr>
      <w:r>
        <w:t xml:space="preserve"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A5152A" w:rsidRDefault="00FC0815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5" w:line="271" w:lineRule="auto"/>
        <w:ind w:left="1052" w:right="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Задачи комиссии по контролю за организацией питания обучающихся </w:t>
      </w:r>
    </w:p>
    <w:p w:rsidR="00A5152A" w:rsidRDefault="00FC0815">
      <w:pPr>
        <w:spacing w:after="19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355" w:right="21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Задачами комиссии по контролю за организацией питания обучающихся являются: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обеспечение приоритетности защиты жизни и здоровья детей;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проверка соответствия энергетической ценности и химического состава рационов физиологическим потребностям и энергозатратам;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обеспечение соблюдения санитарно-эпидемиологических требований на всех этапах обращения пищевых продуктов (готовых блюд);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lastRenderedPageBreak/>
        <w:t xml:space="preserve"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5" w:line="271" w:lineRule="auto"/>
        <w:ind w:left="1320" w:right="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Функции комиссии по контролю организации питания учащихся </w:t>
      </w:r>
    </w:p>
    <w:p w:rsidR="00A5152A" w:rsidRDefault="00FC0815">
      <w:pPr>
        <w:spacing w:after="2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796" w:right="44" w:hanging="451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Комиссия по контролю организации питания обучающихся обеспечивает участие в следующих процедурах: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общественная экспертиза питания обучающихся;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контроль за качеством и количеством приготовленной согласно меню пищи;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изучение мнения обучающихся и их родителей (законных представителей) по организации и улучшению качества питания; </w:t>
      </w:r>
    </w:p>
    <w:p w:rsidR="00A5152A" w:rsidRDefault="00FC0815">
      <w:pPr>
        <w:numPr>
          <w:ilvl w:val="0"/>
          <w:numId w:val="3"/>
        </w:numPr>
        <w:ind w:right="44" w:hanging="348"/>
      </w:pPr>
      <w:r>
        <w:t xml:space="preserve">участие в разработке предложений и рекомендаций по улучшению качества питания обучающихся. </w:t>
      </w:r>
    </w:p>
    <w:p w:rsidR="00A5152A" w:rsidRDefault="00FC0815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5"/>
        </w:numPr>
        <w:spacing w:after="0" w:line="259" w:lineRule="auto"/>
        <w:ind w:right="75" w:hanging="348"/>
        <w:jc w:val="left"/>
      </w:pPr>
      <w:r>
        <w:rPr>
          <w:b/>
        </w:rPr>
        <w:t xml:space="preserve">Права и ответственность комиссии по контролю организации питания учащихся </w:t>
      </w:r>
    </w:p>
    <w:p w:rsidR="00A5152A" w:rsidRDefault="00FC0815">
      <w:pPr>
        <w:spacing w:after="18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355" w:right="44"/>
      </w:pPr>
      <w:r>
        <w:t xml:space="preserve">Для осуществления возложенных функций комиссии предоставлены следующие права: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Контроль  организации</w:t>
      </w:r>
      <w:proofErr w:type="gramEnd"/>
      <w:r>
        <w:t xml:space="preserve"> и качества питания обучающихся.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Получение  от</w:t>
      </w:r>
      <w:proofErr w:type="gramEnd"/>
      <w:r>
        <w:t xml:space="preserve"> заведующего производством, медицинского работника информации по организации питания, качеству приготовляемых блюд и соблюдению </w:t>
      </w:r>
      <w:proofErr w:type="spellStart"/>
      <w:r>
        <w:t>санитарногигиенических</w:t>
      </w:r>
      <w:proofErr w:type="spellEnd"/>
      <w:r>
        <w:t xml:space="preserve"> норм.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Заслушивание  на</w:t>
      </w:r>
      <w:proofErr w:type="gramEnd"/>
      <w:r>
        <w:t xml:space="preserve"> своих заседаниях заведующего производством по обеспечению качественного питания обучающихся.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Осуществление  проверки</w:t>
      </w:r>
      <w:proofErr w:type="gramEnd"/>
      <w:r>
        <w:t xml:space="preserve"> работы школьной столовой не в полном составе, но в присутствии не менее трёх человек на момент проверки.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Изменение  графика</w:t>
      </w:r>
      <w:proofErr w:type="gramEnd"/>
      <w:r>
        <w:t xml:space="preserve"> проверки по объективным причинам.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Внесение  предложений</w:t>
      </w:r>
      <w:proofErr w:type="gramEnd"/>
      <w:r>
        <w:t xml:space="preserve"> по улучшению качества питания обучающихся. </w:t>
      </w:r>
    </w:p>
    <w:p w:rsidR="00A5152A" w:rsidRDefault="00FC0815">
      <w:pPr>
        <w:numPr>
          <w:ilvl w:val="1"/>
          <w:numId w:val="5"/>
        </w:numPr>
        <w:ind w:right="44" w:hanging="451"/>
      </w:pPr>
      <w:proofErr w:type="gramStart"/>
      <w:r>
        <w:t>Доведение  до</w:t>
      </w:r>
      <w:proofErr w:type="gramEnd"/>
      <w:r>
        <w:t xml:space="preserve"> сведения работников школьной столовой, педагогического коллектива, обучающихся и родителей состава и порядка работы комиссии. </w:t>
      </w:r>
    </w:p>
    <w:p w:rsidR="00A5152A" w:rsidRDefault="00FC0815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5"/>
        </w:numPr>
        <w:spacing w:after="26" w:line="271" w:lineRule="auto"/>
        <w:ind w:right="75" w:hanging="348"/>
        <w:jc w:val="left"/>
      </w:pPr>
      <w:r>
        <w:rPr>
          <w:b/>
        </w:rPr>
        <w:t xml:space="preserve">Организация деятельности комиссии по контролю организации питания учащихся </w:t>
      </w:r>
    </w:p>
    <w:p w:rsidR="00A5152A" w:rsidRDefault="00FC0815">
      <w:pPr>
        <w:spacing w:after="2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Комиссия формируется на основании приказа руководителя школы. Полномочия комиссии начинаются с момента подписания соответствующего приказа.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Комиссия выбирает председателя, секретаря.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Комиссия составляет план-график контроля по организации качественного питания школьников. 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lastRenderedPageBreak/>
        <w:t xml:space="preserve">О результатах работы комиссия информирует администрацию школы и родительские комитеты.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Один раз в четверть комиссия знакомит с результатами деятельности руководителя школы и один раз в полугодие Совет родителей школы.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По итогам учебного года комиссия готовит аналитическую справку для отчёта по самообследованию образовательной организации.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</w:t>
      </w:r>
    </w:p>
    <w:p w:rsidR="00A5152A" w:rsidRDefault="00FC0815">
      <w:pPr>
        <w:numPr>
          <w:ilvl w:val="1"/>
          <w:numId w:val="5"/>
        </w:numPr>
        <w:ind w:right="44" w:hanging="451"/>
      </w:pPr>
      <w:r>
        <w:t xml:space="preserve">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pStyle w:val="1"/>
        <w:ind w:left="525" w:right="209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членов Комиссии </w:t>
      </w:r>
    </w:p>
    <w:p w:rsidR="00A5152A" w:rsidRDefault="00FC0815">
      <w:pPr>
        <w:spacing w:after="2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796" w:right="44" w:hanging="451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Члены Комиссии несут персональную ответственность за невыполнение или ненадлежащее исполнение возложенных на них обязанностей. </w:t>
      </w:r>
    </w:p>
    <w:p w:rsidR="00A5152A" w:rsidRDefault="00FC0815">
      <w:pPr>
        <w:ind w:left="796" w:right="44" w:hanging="451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Комиссия несет ответственность за необъективную оценку по организации питания и качества предоставляемых услуг. </w:t>
      </w:r>
    </w:p>
    <w:p w:rsidR="00A5152A" w:rsidRDefault="00FC0815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6"/>
        </w:numPr>
        <w:spacing w:after="5" w:line="271" w:lineRule="auto"/>
        <w:ind w:right="0" w:hanging="348"/>
        <w:jc w:val="left"/>
      </w:pPr>
      <w:r>
        <w:rPr>
          <w:b/>
        </w:rPr>
        <w:t xml:space="preserve">Документация комиссии по контролю организации питания учащихся </w:t>
      </w:r>
    </w:p>
    <w:p w:rsidR="00A5152A" w:rsidRDefault="00FC0815">
      <w:pPr>
        <w:spacing w:after="17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numPr>
          <w:ilvl w:val="1"/>
          <w:numId w:val="6"/>
        </w:numPr>
        <w:ind w:right="44" w:hanging="451"/>
      </w:pPr>
      <w:r>
        <w:t xml:space="preserve">Заседания </w:t>
      </w:r>
      <w:r>
        <w:tab/>
        <w:t xml:space="preserve">комиссии </w:t>
      </w:r>
      <w:r>
        <w:tab/>
        <w:t xml:space="preserve">оформляются </w:t>
      </w:r>
      <w:r>
        <w:tab/>
        <w:t xml:space="preserve">протоколом. </w:t>
      </w:r>
      <w:r>
        <w:tab/>
        <w:t xml:space="preserve">Протоколы </w:t>
      </w:r>
      <w:r>
        <w:tab/>
        <w:t xml:space="preserve">подписываются председателем. </w:t>
      </w:r>
    </w:p>
    <w:p w:rsidR="00A5152A" w:rsidRDefault="00FC0815">
      <w:pPr>
        <w:numPr>
          <w:ilvl w:val="1"/>
          <w:numId w:val="6"/>
        </w:numPr>
        <w:ind w:right="44" w:hanging="451"/>
      </w:pPr>
      <w:r>
        <w:t xml:space="preserve">Протоколы заседаний комиссии хранится у администрации школы. </w:t>
      </w:r>
    </w:p>
    <w:p w:rsidR="00A5152A" w:rsidRDefault="00FC0815">
      <w:pPr>
        <w:spacing w:after="70" w:line="250" w:lineRule="auto"/>
        <w:ind w:left="0" w:right="0" w:firstLine="0"/>
        <w:jc w:val="right"/>
      </w:pPr>
      <w:r>
        <w:t xml:space="preserve"> </w:t>
      </w:r>
      <w:r>
        <w:rPr>
          <w:sz w:val="20"/>
        </w:rPr>
        <w:t xml:space="preserve"> </w:t>
      </w:r>
    </w:p>
    <w:p w:rsidR="00A5152A" w:rsidRDefault="00FC0815">
      <w:pPr>
        <w:spacing w:after="0" w:line="259" w:lineRule="auto"/>
        <w:ind w:left="18" w:right="0" w:firstLine="0"/>
        <w:jc w:val="center"/>
      </w:pPr>
      <w:r>
        <w:rPr>
          <w:b/>
          <w:sz w:val="28"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8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2" w:line="259" w:lineRule="auto"/>
        <w:jc w:val="right"/>
      </w:pPr>
      <w:r>
        <w:rPr>
          <w:sz w:val="20"/>
        </w:rPr>
        <w:lastRenderedPageBreak/>
        <w:t xml:space="preserve">Приложение 2  </w:t>
      </w:r>
    </w:p>
    <w:p w:rsidR="00A5152A" w:rsidRDefault="00FC0815">
      <w:pPr>
        <w:spacing w:after="119" w:line="229" w:lineRule="auto"/>
        <w:ind w:left="4887" w:right="0" w:firstLine="1817"/>
        <w:jc w:val="left"/>
      </w:pPr>
      <w:r>
        <w:rPr>
          <w:sz w:val="20"/>
        </w:rPr>
        <w:t xml:space="preserve">к приказу от </w:t>
      </w:r>
      <w:r w:rsidR="0084434D">
        <w:rPr>
          <w:sz w:val="20"/>
        </w:rPr>
        <w:t>15.12.2021 года</w:t>
      </w:r>
      <w:r>
        <w:rPr>
          <w:sz w:val="20"/>
        </w:rPr>
        <w:t xml:space="preserve"> № </w:t>
      </w:r>
      <w:r w:rsidR="0084434D">
        <w:rPr>
          <w:sz w:val="20"/>
        </w:rPr>
        <w:t>41</w:t>
      </w:r>
      <w:r>
        <w:rPr>
          <w:b/>
          <w:sz w:val="28"/>
        </w:rPr>
        <w:t xml:space="preserve"> </w:t>
      </w:r>
    </w:p>
    <w:p w:rsidR="00A5152A" w:rsidRDefault="00FC0815" w:rsidP="0084434D">
      <w:pPr>
        <w:spacing w:after="30" w:line="259" w:lineRule="auto"/>
        <w:ind w:right="54"/>
        <w:jc w:val="center"/>
      </w:pPr>
      <w:r>
        <w:rPr>
          <w:b/>
          <w:sz w:val="28"/>
        </w:rPr>
        <w:t>Положение</w:t>
      </w:r>
    </w:p>
    <w:p w:rsidR="00A5152A" w:rsidRDefault="00FC0815" w:rsidP="0084434D">
      <w:pPr>
        <w:spacing w:after="30" w:line="259" w:lineRule="auto"/>
        <w:ind w:right="56"/>
        <w:jc w:val="center"/>
      </w:pPr>
      <w:r>
        <w:rPr>
          <w:b/>
          <w:sz w:val="28"/>
        </w:rPr>
        <w:t>о порядке доступа законных представителей обучающихся</w:t>
      </w:r>
    </w:p>
    <w:p w:rsidR="00A5152A" w:rsidRDefault="00FC0815" w:rsidP="0084434D">
      <w:pPr>
        <w:spacing w:after="0" w:line="259" w:lineRule="auto"/>
        <w:ind w:left="605" w:right="0" w:firstLine="0"/>
        <w:jc w:val="center"/>
      </w:pPr>
      <w:r>
        <w:rPr>
          <w:b/>
          <w:sz w:val="28"/>
        </w:rPr>
        <w:t xml:space="preserve">в школьную столовую </w:t>
      </w:r>
      <w:r w:rsidR="00D233CC">
        <w:rPr>
          <w:b/>
          <w:sz w:val="28"/>
        </w:rPr>
        <w:t>ГКОУ РД «</w:t>
      </w:r>
      <w:r w:rsidR="0084434D">
        <w:rPr>
          <w:b/>
          <w:sz w:val="28"/>
        </w:rPr>
        <w:t xml:space="preserve">Камбулатская </w:t>
      </w:r>
      <w:r w:rsidR="00D233CC">
        <w:rPr>
          <w:b/>
          <w:sz w:val="28"/>
        </w:rPr>
        <w:t>СОШ»</w:t>
      </w:r>
    </w:p>
    <w:p w:rsidR="00A5152A" w:rsidRDefault="0084434D">
      <w:pPr>
        <w:spacing w:after="0" w:line="259" w:lineRule="auto"/>
        <w:ind w:left="710" w:right="0" w:firstLine="0"/>
        <w:jc w:val="left"/>
      </w:pPr>
      <w:r>
        <w:rPr>
          <w:b/>
          <w:sz w:val="28"/>
        </w:rPr>
        <w:t xml:space="preserve"> </w:t>
      </w:r>
    </w:p>
    <w:p w:rsidR="00A5152A" w:rsidRDefault="00FC0815">
      <w:pPr>
        <w:pStyle w:val="1"/>
        <w:ind w:left="52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A5152A" w:rsidRDefault="00FC0815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5152A" w:rsidRDefault="00FC0815">
      <w:pPr>
        <w:ind w:left="567" w:right="44" w:hanging="425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t xml:space="preserve">Положение о порядке доступа законных представителей </w:t>
      </w:r>
      <w:r w:rsidR="0084434D">
        <w:t>обучающихся в</w:t>
      </w:r>
      <w:r>
        <w:t xml:space="preserve"> школьную столовую </w:t>
      </w:r>
      <w:r w:rsidR="00D233CC">
        <w:t>ГКОУ РД «</w:t>
      </w:r>
      <w:r w:rsidR="0084434D">
        <w:t xml:space="preserve">Камбулатская </w:t>
      </w:r>
      <w:r w:rsidR="00D233CC">
        <w:t>СОШ</w:t>
      </w:r>
      <w:r>
        <w:t xml:space="preserve"> (далее – школьная столовая) разработано в соответствии с:   </w:t>
      </w:r>
    </w:p>
    <w:p w:rsidR="00A5152A" w:rsidRDefault="00FC0815">
      <w:pPr>
        <w:numPr>
          <w:ilvl w:val="0"/>
          <w:numId w:val="7"/>
        </w:numPr>
        <w:ind w:left="993" w:right="44" w:hanging="427"/>
      </w:pPr>
      <w:r>
        <w:t xml:space="preserve">Федеральным законом от 29.12.2012 № 273-ФЗ «Об образовании в РФ»; </w:t>
      </w:r>
    </w:p>
    <w:p w:rsidR="00A5152A" w:rsidRDefault="00FC0815">
      <w:pPr>
        <w:numPr>
          <w:ilvl w:val="0"/>
          <w:numId w:val="7"/>
        </w:numPr>
        <w:ind w:left="993" w:right="44" w:hanging="427"/>
      </w:pPr>
      <w:r>
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 </w:t>
      </w:r>
    </w:p>
    <w:p w:rsidR="00A5152A" w:rsidRDefault="00FC0815">
      <w:pPr>
        <w:numPr>
          <w:ilvl w:val="0"/>
          <w:numId w:val="7"/>
        </w:numPr>
        <w:ind w:left="993" w:right="44" w:hanging="427"/>
      </w:pPr>
      <w:r>
        <w:t>Постановлением Главного государственного врача РФ от 23.07.2008 № 45 «Об утверждении СанПиН 2.4.5.2409-08» (вместе с СанПиН 2.4.5.2409-08 «</w:t>
      </w:r>
      <w:proofErr w:type="spellStart"/>
      <w:r>
        <w:t>Санитарноэпидемиологические</w:t>
      </w:r>
      <w:proofErr w:type="spellEnd"/>
      <w:r>
        <w:t xml:space="preserve">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 </w:t>
      </w:r>
    </w:p>
    <w:p w:rsidR="00A5152A" w:rsidRDefault="00FC0815">
      <w:pPr>
        <w:numPr>
          <w:ilvl w:val="0"/>
          <w:numId w:val="7"/>
        </w:numPr>
        <w:ind w:left="993" w:right="44" w:hanging="427"/>
      </w:pPr>
      <w:r>
        <w:t xml:space="preserve">Методическими </w:t>
      </w:r>
      <w:r>
        <w:tab/>
        <w:t xml:space="preserve">рекомендациями </w:t>
      </w:r>
      <w:r>
        <w:tab/>
        <w:t xml:space="preserve">MP </w:t>
      </w:r>
      <w:r>
        <w:tab/>
        <w:t xml:space="preserve">2.4.0180-20 </w:t>
      </w:r>
    </w:p>
    <w:p w:rsidR="00A5152A" w:rsidRDefault="00FC0815">
      <w:pPr>
        <w:ind w:left="566" w:right="44" w:firstLine="427"/>
      </w:pPr>
      <w:r>
        <w:t xml:space="preserve">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Уставом школы. </w:t>
      </w:r>
    </w:p>
    <w:p w:rsidR="00A5152A" w:rsidRDefault="00FC0815">
      <w:pPr>
        <w:numPr>
          <w:ilvl w:val="1"/>
          <w:numId w:val="9"/>
        </w:numPr>
        <w:ind w:left="567" w:right="44" w:hanging="425"/>
      </w:pPr>
      <w:r>
        <w:t xml:space="preserve">Положение разработано с целью соблюдения прав и законных интересов обучающихся и законных представителей в области организации питания.  </w:t>
      </w:r>
    </w:p>
    <w:p w:rsidR="00A5152A" w:rsidRDefault="00FC0815">
      <w:pPr>
        <w:numPr>
          <w:ilvl w:val="1"/>
          <w:numId w:val="9"/>
        </w:numPr>
        <w:spacing w:after="77"/>
        <w:ind w:left="567" w:right="44" w:hanging="425"/>
      </w:pPr>
      <w:r>
        <w:t xml:space="preserve">Основными целями посещения школьной столовой законными представителями обучающихся являются:  </w:t>
      </w:r>
    </w:p>
    <w:p w:rsidR="00A5152A" w:rsidRDefault="00FC0815" w:rsidP="00F84AAC">
      <w:pPr>
        <w:numPr>
          <w:ilvl w:val="0"/>
          <w:numId w:val="7"/>
        </w:numPr>
        <w:spacing w:after="78"/>
        <w:ind w:left="1004" w:right="44" w:hanging="427"/>
      </w:pPr>
      <w:r>
        <w:t xml:space="preserve">контроль качества оказания услуг по питанию детей в </w:t>
      </w:r>
      <w:r w:rsidR="00D233CC">
        <w:t>ГКОУ РД «</w:t>
      </w:r>
      <w:r w:rsidR="00F84AAC">
        <w:t xml:space="preserve">Камбулатская </w:t>
      </w:r>
      <w:r w:rsidR="00D233CC">
        <w:t>СОШ»</w:t>
      </w:r>
      <w:r>
        <w:t xml:space="preserve"> (далее – Школа); </w:t>
      </w:r>
    </w:p>
    <w:p w:rsidR="00A5152A" w:rsidRDefault="00FC0815">
      <w:pPr>
        <w:numPr>
          <w:ilvl w:val="0"/>
          <w:numId w:val="7"/>
        </w:numPr>
        <w:spacing w:after="73"/>
        <w:ind w:left="993" w:right="44" w:hanging="427"/>
      </w:pPr>
      <w:r>
        <w:t xml:space="preserve">взаимодействие законных представителей с руководством </w:t>
      </w:r>
      <w:proofErr w:type="gramStart"/>
      <w:r>
        <w:t>Школы  и</w:t>
      </w:r>
      <w:proofErr w:type="gramEnd"/>
      <w:r>
        <w:t xml:space="preserve">   представителями организации, оказывающей услуги по питанию (далее – исполнитель услуг питания), по вопросам организации питания;  </w:t>
      </w:r>
    </w:p>
    <w:p w:rsidR="00A5152A" w:rsidRDefault="00FC0815">
      <w:pPr>
        <w:numPr>
          <w:ilvl w:val="0"/>
          <w:numId w:val="7"/>
        </w:numPr>
        <w:ind w:left="993" w:right="44" w:hanging="427"/>
      </w:pPr>
      <w:r>
        <w:t xml:space="preserve">повышение эффективности питания. </w:t>
      </w:r>
    </w:p>
    <w:p w:rsidR="00A5152A" w:rsidRDefault="00FC0815">
      <w:pPr>
        <w:numPr>
          <w:ilvl w:val="1"/>
          <w:numId w:val="8"/>
        </w:numPr>
        <w:ind w:left="567" w:right="44" w:hanging="425"/>
      </w:pPr>
      <w: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 </w:t>
      </w:r>
    </w:p>
    <w:p w:rsidR="00A5152A" w:rsidRDefault="00FC0815">
      <w:pPr>
        <w:numPr>
          <w:ilvl w:val="1"/>
          <w:numId w:val="8"/>
        </w:numPr>
        <w:ind w:left="567" w:right="44" w:hanging="425"/>
      </w:pPr>
      <w:proofErr w:type="gramStart"/>
      <w:r>
        <w:t>Законные  представители</w:t>
      </w:r>
      <w:proofErr w:type="gramEnd"/>
      <w: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Школы.  </w:t>
      </w:r>
    </w:p>
    <w:p w:rsidR="00A5152A" w:rsidRDefault="00FC0815">
      <w:pPr>
        <w:numPr>
          <w:ilvl w:val="1"/>
          <w:numId w:val="8"/>
        </w:numPr>
        <w:ind w:left="567" w:right="44" w:hanging="425"/>
      </w:pPr>
      <w:proofErr w:type="gramStart"/>
      <w:r>
        <w:t>Законные  представители</w:t>
      </w:r>
      <w:proofErr w:type="gramEnd"/>
      <w:r>
        <w:t xml:space="preserve">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школьной столовой, обучающимся и иным посетителям.  </w:t>
      </w:r>
    </w:p>
    <w:p w:rsidR="00A5152A" w:rsidRDefault="00FC0815">
      <w:pPr>
        <w:numPr>
          <w:ilvl w:val="1"/>
          <w:numId w:val="8"/>
        </w:numPr>
        <w:ind w:left="567" w:right="44" w:hanging="425"/>
      </w:pPr>
      <w:r>
        <w:lastRenderedPageBreak/>
        <w:t xml:space="preserve"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A5152A" w:rsidRDefault="00FC0815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10"/>
        </w:numPr>
        <w:spacing w:after="5" w:line="271" w:lineRule="auto"/>
        <w:ind w:right="0" w:hanging="852"/>
        <w:jc w:val="left"/>
      </w:pPr>
      <w:r>
        <w:rPr>
          <w:b/>
        </w:rPr>
        <w:t>Организация и оформление посещения законными представителями школьной столовой</w:t>
      </w:r>
      <w:r>
        <w:t xml:space="preserve"> </w:t>
      </w:r>
    </w:p>
    <w:p w:rsidR="00A5152A" w:rsidRDefault="00FC0815">
      <w:pPr>
        <w:spacing w:after="24" w:line="259" w:lineRule="auto"/>
        <w:ind w:left="142" w:right="0" w:firstLine="0"/>
        <w:jc w:val="left"/>
      </w:pPr>
      <w:r>
        <w:t xml:space="preserve"> </w:t>
      </w:r>
    </w:p>
    <w:p w:rsidR="00A5152A" w:rsidRDefault="00FC0815">
      <w:pPr>
        <w:numPr>
          <w:ilvl w:val="1"/>
          <w:numId w:val="10"/>
        </w:numPr>
        <w:ind w:right="44" w:hanging="852"/>
      </w:pPr>
      <w:proofErr w:type="gramStart"/>
      <w:r>
        <w:t>Законные  представители</w:t>
      </w:r>
      <w:proofErr w:type="gramEnd"/>
      <w:r>
        <w:t xml:space="preserve"> посещают школьную столовую в установленном настоящим Положением порядке и в соответствии с Графиком посещения школьной столовой, разработанным и утвержденным руководителем Школой по согласованию с председателем Совета родителей, График своевременно доводится законным представителям, детям,  руководителю исполнителя услуги питания.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двух человек в течение одной перемены.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При составлении Графика посещения школьной столовой рекомендуется предусматривать ежедневное посещение (в дни их работы). </w:t>
      </w:r>
    </w:p>
    <w:p w:rsidR="00A5152A" w:rsidRDefault="00FC0815">
      <w:pPr>
        <w:numPr>
          <w:ilvl w:val="1"/>
          <w:numId w:val="10"/>
        </w:numPr>
        <w:ind w:right="44" w:hanging="852"/>
      </w:pPr>
      <w:proofErr w:type="gramStart"/>
      <w:r>
        <w:t>Законные  представители</w:t>
      </w:r>
      <w:proofErr w:type="gramEnd"/>
      <w:r>
        <w:t xml:space="preserve">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Заявка на посещение подается непосредственно в </w:t>
      </w:r>
      <w:proofErr w:type="gramStart"/>
      <w:r>
        <w:t>Школу  не</w:t>
      </w:r>
      <w:proofErr w:type="gramEnd"/>
      <w:r>
        <w:t xml:space="preserve"> позднее двух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 (электронная почта школы).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Заявка должна содержать сведения о: </w:t>
      </w:r>
    </w:p>
    <w:p w:rsidR="00A5152A" w:rsidRDefault="00FC0815">
      <w:pPr>
        <w:numPr>
          <w:ilvl w:val="2"/>
          <w:numId w:val="10"/>
        </w:numPr>
        <w:ind w:left="2176" w:right="44" w:hanging="566"/>
      </w:pPr>
      <w:r>
        <w:t xml:space="preserve">желаемом времени посещения (день и конкретная перемена);  </w:t>
      </w:r>
    </w:p>
    <w:p w:rsidR="00A5152A" w:rsidRDefault="00FC0815">
      <w:pPr>
        <w:numPr>
          <w:ilvl w:val="2"/>
          <w:numId w:val="10"/>
        </w:numPr>
        <w:ind w:left="2176" w:right="44" w:hanging="566"/>
      </w:pPr>
      <w:r>
        <w:t xml:space="preserve">Ф.И.О. законного представителя;  </w:t>
      </w:r>
    </w:p>
    <w:p w:rsidR="00A5152A" w:rsidRDefault="00FC0815">
      <w:pPr>
        <w:numPr>
          <w:ilvl w:val="2"/>
          <w:numId w:val="10"/>
        </w:numPr>
        <w:ind w:left="2176" w:right="44" w:hanging="566"/>
      </w:pPr>
      <w:r>
        <w:t xml:space="preserve">контактном номере телефона законного представителя;  </w:t>
      </w:r>
    </w:p>
    <w:p w:rsidR="00A5152A" w:rsidRDefault="00FC0815">
      <w:pPr>
        <w:numPr>
          <w:ilvl w:val="2"/>
          <w:numId w:val="10"/>
        </w:numPr>
        <w:ind w:left="2176" w:right="44" w:hanging="566"/>
      </w:pPr>
      <w:r>
        <w:t xml:space="preserve">Ф.И.О. и классе обучающегося, в интересах которого действует законный представителями.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Заявка должна быть рассмотрена директором или иным уполномоченным лицом Школы не позднее одних суток с момента ее поступления.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</w:t>
      </w:r>
      <w:r>
        <w:lastRenderedPageBreak/>
        <w:t xml:space="preserve">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Посещение школьной столовой осуществляется законными представителями самостоятельно или в сопровождении представителя Школы.  </w:t>
      </w:r>
    </w:p>
    <w:p w:rsidR="00A5152A" w:rsidRDefault="00FC0815">
      <w:pPr>
        <w:numPr>
          <w:ilvl w:val="1"/>
          <w:numId w:val="10"/>
        </w:numPr>
        <w:ind w:right="44" w:hanging="852"/>
      </w:pPr>
      <w:proofErr w:type="gramStart"/>
      <w:r>
        <w:t>Законный  представитель</w:t>
      </w:r>
      <w:proofErr w:type="gramEnd"/>
      <w:r>
        <w:t xml:space="preserve">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По результатам посещения школьной </w:t>
      </w:r>
      <w:proofErr w:type="gramStart"/>
      <w:r>
        <w:t>столовой  законные</w:t>
      </w:r>
      <w:proofErr w:type="gramEnd"/>
      <w:r>
        <w:t xml:space="preserve"> представители делают отметку в Книге посещения школьной столовой (прошитой, пронумерованной и скрепленной подписью директора и печатью Школы).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Предложения и замечания, оставленные родителями по результатам посещения, подлежат обязательному учету Департаментом образования, культуры и спорта Ненецкого автономного округа, к компетенции которых относится решение вопросов в области организации питания.  </w:t>
      </w:r>
    </w:p>
    <w:p w:rsidR="00A5152A" w:rsidRDefault="00FC0815">
      <w:pPr>
        <w:numPr>
          <w:ilvl w:val="1"/>
          <w:numId w:val="10"/>
        </w:numPr>
        <w:ind w:right="44" w:hanging="852"/>
      </w:pPr>
      <w: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 </w:t>
      </w:r>
    </w:p>
    <w:p w:rsidR="00A5152A" w:rsidRDefault="00FC0815">
      <w:pPr>
        <w:spacing w:after="32" w:line="259" w:lineRule="auto"/>
        <w:ind w:left="142" w:right="0" w:firstLine="0"/>
        <w:jc w:val="left"/>
      </w:pPr>
      <w:r>
        <w:t xml:space="preserve"> </w:t>
      </w:r>
    </w:p>
    <w:p w:rsidR="00A5152A" w:rsidRDefault="00FC0815">
      <w:pPr>
        <w:pStyle w:val="1"/>
        <w:tabs>
          <w:tab w:val="center" w:pos="856"/>
          <w:tab w:val="center" w:pos="5384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Права</w:t>
      </w:r>
      <w:r>
        <w:rPr>
          <w:color w:val="FF0000"/>
        </w:rPr>
        <w:t xml:space="preserve"> </w:t>
      </w:r>
      <w:r>
        <w:t xml:space="preserve">законных представителей при посещении школьной столовой </w:t>
      </w:r>
    </w:p>
    <w:p w:rsidR="00A5152A" w:rsidRDefault="00FC0815">
      <w:pPr>
        <w:spacing w:after="0" w:line="259" w:lineRule="auto"/>
        <w:ind w:left="142" w:right="0" w:firstLine="0"/>
        <w:jc w:val="left"/>
      </w:pPr>
      <w:r>
        <w:rPr>
          <w:sz w:val="28"/>
        </w:rPr>
        <w:t xml:space="preserve"> </w:t>
      </w:r>
    </w:p>
    <w:p w:rsidR="00A5152A" w:rsidRDefault="00FC0815">
      <w:pPr>
        <w:ind w:left="567" w:right="44" w:hanging="425"/>
      </w:pPr>
      <w:r>
        <w:t>3.1.</w:t>
      </w:r>
      <w:r>
        <w:rPr>
          <w:rFonts w:ascii="Arial" w:eastAsia="Arial" w:hAnsi="Arial" w:cs="Arial"/>
        </w:rPr>
        <w:t xml:space="preserve"> </w:t>
      </w:r>
      <w:proofErr w:type="gramStart"/>
      <w:r>
        <w:t>Законные  представители</w:t>
      </w:r>
      <w:proofErr w:type="gramEnd"/>
      <w:r>
        <w:t xml:space="preserve"> обучающихся имеют право посетить помещения, где осуществляются реализация питания и прием пищи. </w:t>
      </w:r>
    </w:p>
    <w:p w:rsidR="00A5152A" w:rsidRDefault="00FC0815">
      <w:pPr>
        <w:ind w:left="567" w:right="44" w:hanging="425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>
        <w:t>бракеражной</w:t>
      </w:r>
      <w:proofErr w:type="spellEnd"/>
      <w: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>
        <w:t>бракеражной</w:t>
      </w:r>
      <w:proofErr w:type="spellEnd"/>
      <w:r>
        <w:t xml:space="preserve"> комиссии в образовательной организации. </w:t>
      </w:r>
    </w:p>
    <w:p w:rsidR="00A5152A" w:rsidRDefault="00FC0815">
      <w:pPr>
        <w:ind w:left="567" w:right="44" w:hanging="425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Законные  представители, не входящие в состав </w:t>
      </w:r>
      <w:proofErr w:type="spellStart"/>
      <w:r>
        <w:t>бракеражной</w:t>
      </w:r>
      <w:proofErr w:type="spellEnd"/>
      <w: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>
        <w:t>бракеражной</w:t>
      </w:r>
      <w:proofErr w:type="spellEnd"/>
      <w: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 </w:t>
      </w:r>
    </w:p>
    <w:p w:rsidR="00A5152A" w:rsidRDefault="00FC0815">
      <w:pPr>
        <w:tabs>
          <w:tab w:val="center" w:pos="5290"/>
        </w:tabs>
        <w:spacing w:after="86"/>
        <w:ind w:left="0" w:right="0" w:firstLine="0"/>
        <w:jc w:val="left"/>
      </w:pPr>
      <w:r>
        <w:lastRenderedPageBreak/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Законным представителям обучающихся должна быть предоставлена возможность:  </w:t>
      </w:r>
    </w:p>
    <w:p w:rsidR="00A5152A" w:rsidRDefault="00FC0815">
      <w:pPr>
        <w:numPr>
          <w:ilvl w:val="0"/>
          <w:numId w:val="11"/>
        </w:numPr>
        <w:spacing w:after="75"/>
        <w:ind w:left="993" w:right="44" w:hanging="427"/>
      </w:pPr>
      <w:r>
        <w:t xml:space="preserve">сравнить меню питания на день посещения с утвержденными примерным меню с фактически выдаваемыми блюдами; </w:t>
      </w:r>
    </w:p>
    <w:p w:rsidR="00A5152A" w:rsidRDefault="00FC0815">
      <w:pPr>
        <w:numPr>
          <w:ilvl w:val="0"/>
          <w:numId w:val="11"/>
        </w:numPr>
        <w:spacing w:after="79"/>
        <w:ind w:left="993" w:right="44" w:hanging="427"/>
      </w:pPr>
      <w:r>
        <w:t xml:space="preserve"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 </w:t>
      </w:r>
    </w:p>
    <w:p w:rsidR="00A5152A" w:rsidRDefault="00FC0815">
      <w:pPr>
        <w:numPr>
          <w:ilvl w:val="0"/>
          <w:numId w:val="11"/>
        </w:numPr>
        <w:spacing w:after="77"/>
        <w:ind w:left="993" w:right="44" w:hanging="427"/>
      </w:pPr>
      <w:r>
        <w:t xml:space="preserve">приобрести за наличный или безналичный расчет и попробовать блюда и продукцию меню; </w:t>
      </w:r>
    </w:p>
    <w:p w:rsidR="00A5152A" w:rsidRDefault="00FC0815">
      <w:pPr>
        <w:numPr>
          <w:ilvl w:val="0"/>
          <w:numId w:val="11"/>
        </w:numPr>
        <w:spacing w:after="76"/>
        <w:ind w:left="993" w:right="44" w:hanging="427"/>
      </w:pPr>
      <w:r>
        <w:t xml:space="preserve">проверить температуру (бесконтактным термометром) и вес блюд и продукции меню; </w:t>
      </w:r>
    </w:p>
    <w:p w:rsidR="00A5152A" w:rsidRDefault="00FC0815">
      <w:pPr>
        <w:numPr>
          <w:ilvl w:val="0"/>
          <w:numId w:val="11"/>
        </w:numPr>
        <w:spacing w:after="76"/>
        <w:ind w:left="993" w:right="44" w:hanging="427"/>
      </w:pPr>
      <w:r>
        <w:t>наблюдать полноту потребления блюд и продукции меню (оценить «</w:t>
      </w:r>
      <w:proofErr w:type="spellStart"/>
      <w:r>
        <w:t>поедаемость</w:t>
      </w:r>
      <w:proofErr w:type="spellEnd"/>
      <w:r>
        <w:t xml:space="preserve">» блюд); </w:t>
      </w:r>
    </w:p>
    <w:p w:rsidR="00A5152A" w:rsidRDefault="00FC0815">
      <w:pPr>
        <w:numPr>
          <w:ilvl w:val="0"/>
          <w:numId w:val="11"/>
        </w:numPr>
        <w:spacing w:after="35"/>
        <w:ind w:left="993" w:right="44" w:hanging="427"/>
      </w:pPr>
      <w:r>
        <w:t xml:space="preserve">зафиксировать результаты наблюдений в Книге посещения школьной столовой; </w:t>
      </w:r>
    </w:p>
    <w:p w:rsidR="00A5152A" w:rsidRDefault="00FC0815">
      <w:pPr>
        <w:numPr>
          <w:ilvl w:val="0"/>
          <w:numId w:val="11"/>
        </w:numPr>
        <w:ind w:left="993" w:right="44" w:hanging="427"/>
      </w:pPr>
      <w:r>
        <w:t xml:space="preserve">сделать запись в книге отзывов и предложений исполнителя услуг питания; </w:t>
      </w:r>
      <w:r>
        <w:rPr>
          <w:rFonts w:ascii="Wingdings" w:eastAsia="Wingdings" w:hAnsi="Wingdings" w:cs="Wingdings"/>
          <w:sz w:val="28"/>
        </w:rPr>
        <w:t>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довести информацию до сведения администрации Школы и совета родителей; </w:t>
      </w:r>
    </w:p>
    <w:p w:rsidR="00A5152A" w:rsidRDefault="00FC0815">
      <w:pPr>
        <w:numPr>
          <w:ilvl w:val="0"/>
          <w:numId w:val="11"/>
        </w:numPr>
        <w:ind w:left="993" w:right="44" w:hanging="427"/>
      </w:pPr>
      <w:r>
        <w:t xml:space="preserve">реализовать иные права. </w:t>
      </w:r>
    </w:p>
    <w:p w:rsidR="00A5152A" w:rsidRDefault="00FC0815">
      <w:pPr>
        <w:spacing w:after="31" w:line="259" w:lineRule="auto"/>
        <w:ind w:left="142" w:right="0" w:firstLine="0"/>
        <w:jc w:val="left"/>
      </w:pPr>
      <w:r>
        <w:t xml:space="preserve"> </w:t>
      </w:r>
    </w:p>
    <w:p w:rsidR="00A5152A" w:rsidRDefault="00FC0815">
      <w:pPr>
        <w:pStyle w:val="1"/>
        <w:tabs>
          <w:tab w:val="center" w:pos="3047"/>
          <w:tab w:val="center" w:pos="5385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Заключительные положения </w:t>
      </w:r>
    </w:p>
    <w:p w:rsidR="00A5152A" w:rsidRDefault="00FC0815">
      <w:pPr>
        <w:spacing w:after="0" w:line="259" w:lineRule="auto"/>
        <w:ind w:left="142" w:right="0" w:firstLine="0"/>
        <w:jc w:val="left"/>
      </w:pPr>
      <w:r>
        <w:rPr>
          <w:sz w:val="28"/>
        </w:rPr>
        <w:t xml:space="preserve"> </w:t>
      </w:r>
    </w:p>
    <w:p w:rsidR="00A5152A" w:rsidRDefault="00FC0815">
      <w:pPr>
        <w:ind w:left="567" w:right="44" w:hanging="42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</w:t>
      </w:r>
      <w:proofErr w:type="gramStart"/>
      <w:r>
        <w:t>так же</w:t>
      </w:r>
      <w:proofErr w:type="gramEnd"/>
      <w:r>
        <w:t xml:space="preserve"> на общешкольном родительском собрании и родительских собраниях в классах.  </w:t>
      </w:r>
    </w:p>
    <w:p w:rsidR="00A5152A" w:rsidRDefault="00FC0815">
      <w:pPr>
        <w:ind w:left="567" w:right="44" w:hanging="42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Содержание Положения и График посещения школьной столовой доводится до сведения сотрудников исполнителя услуг питания  </w:t>
      </w:r>
    </w:p>
    <w:p w:rsidR="00A5152A" w:rsidRDefault="00FC0815">
      <w:pPr>
        <w:ind w:left="567" w:right="44" w:hanging="425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 </w:t>
      </w:r>
    </w:p>
    <w:p w:rsidR="00A5152A" w:rsidRDefault="00FC0815">
      <w:pPr>
        <w:spacing w:after="78"/>
        <w:ind w:left="567" w:right="44" w:hanging="425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Школы в лице ответственного сотрудника </w:t>
      </w:r>
      <w:proofErr w:type="gramStart"/>
      <w:r>
        <w:t xml:space="preserve">должна:  </w:t>
      </w:r>
      <w:r>
        <w:rPr>
          <w:rFonts w:ascii="Wingdings" w:eastAsia="Wingdings" w:hAnsi="Wingdings" w:cs="Wingdings"/>
          <w:sz w:val="28"/>
        </w:rPr>
        <w:t>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 </w:t>
      </w:r>
    </w:p>
    <w:p w:rsidR="00A5152A" w:rsidRDefault="00FC0815">
      <w:pPr>
        <w:numPr>
          <w:ilvl w:val="0"/>
          <w:numId w:val="12"/>
        </w:numPr>
        <w:spacing w:after="77"/>
        <w:ind w:left="993" w:right="44" w:hanging="427"/>
      </w:pPr>
      <w:r>
        <w:t xml:space="preserve">проводить разъяснения и лекции на тему посещения родителями школьной столовой;  </w:t>
      </w:r>
    </w:p>
    <w:p w:rsidR="00A5152A" w:rsidRDefault="00FC0815">
      <w:pPr>
        <w:numPr>
          <w:ilvl w:val="0"/>
          <w:numId w:val="12"/>
        </w:numPr>
        <w:ind w:left="993" w:right="44" w:hanging="427"/>
      </w:pPr>
      <w:r>
        <w:t xml:space="preserve">проводить с сотрудниками исполнителя услуг питания разъяснения на тему посещения законными представителями школьной столовой. </w:t>
      </w:r>
    </w:p>
    <w:p w:rsidR="00A5152A" w:rsidRDefault="00FC0815">
      <w:pPr>
        <w:ind w:left="567" w:right="44" w:hanging="425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Контроль за реализацией Положения осуществляет директор Школы и иные органы в соответствии с их компетенцией. </w:t>
      </w:r>
    </w:p>
    <w:p w:rsidR="00A5152A" w:rsidRDefault="00A5152A">
      <w:pPr>
        <w:sectPr w:rsidR="00A5152A">
          <w:pgSz w:w="11906" w:h="16838"/>
          <w:pgMar w:top="892" w:right="514" w:bottom="970" w:left="1560" w:header="720" w:footer="720" w:gutter="0"/>
          <w:cols w:space="720"/>
        </w:sectPr>
      </w:pPr>
    </w:p>
    <w:p w:rsidR="00A5152A" w:rsidRDefault="00FC0815">
      <w:pPr>
        <w:spacing w:after="2" w:line="259" w:lineRule="auto"/>
        <w:jc w:val="right"/>
      </w:pPr>
      <w:r>
        <w:rPr>
          <w:sz w:val="20"/>
        </w:rPr>
        <w:lastRenderedPageBreak/>
        <w:t xml:space="preserve">Приложение 3  </w:t>
      </w:r>
    </w:p>
    <w:p w:rsidR="00A5152A" w:rsidRPr="00E96330" w:rsidRDefault="00FC0815">
      <w:pPr>
        <w:spacing w:after="2" w:line="259" w:lineRule="auto"/>
        <w:jc w:val="right"/>
        <w:rPr>
          <w:lang w:val="en-US"/>
        </w:rPr>
      </w:pPr>
      <w:r>
        <w:rPr>
          <w:sz w:val="20"/>
        </w:rPr>
        <w:t xml:space="preserve">к приказу от </w:t>
      </w:r>
      <w:proofErr w:type="gramStart"/>
      <w:r>
        <w:rPr>
          <w:sz w:val="20"/>
        </w:rPr>
        <w:t>15.12.2021  года</w:t>
      </w:r>
      <w:proofErr w:type="gramEnd"/>
      <w:r>
        <w:rPr>
          <w:sz w:val="20"/>
        </w:rPr>
        <w:t xml:space="preserve"> № </w:t>
      </w:r>
      <w:r w:rsidR="00E96330">
        <w:rPr>
          <w:sz w:val="20"/>
          <w:lang w:val="en-US"/>
        </w:rPr>
        <w:t>41</w:t>
      </w:r>
    </w:p>
    <w:p w:rsidR="00A5152A" w:rsidRDefault="00FC0815">
      <w:pPr>
        <w:spacing w:after="2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pStyle w:val="1"/>
        <w:spacing w:after="25"/>
        <w:ind w:left="525" w:right="577"/>
      </w:pPr>
      <w:r>
        <w:t xml:space="preserve">План работы комиссии  </w:t>
      </w:r>
    </w:p>
    <w:p w:rsidR="00A5152A" w:rsidRDefault="00FC0815">
      <w:pPr>
        <w:spacing w:after="5" w:line="271" w:lineRule="auto"/>
        <w:ind w:left="3533" w:right="2144" w:hanging="1202"/>
        <w:jc w:val="left"/>
      </w:pPr>
      <w:r>
        <w:rPr>
          <w:b/>
        </w:rPr>
        <w:t xml:space="preserve">по </w:t>
      </w:r>
      <w:r w:rsidR="00E96330">
        <w:rPr>
          <w:b/>
        </w:rPr>
        <w:t>контролю организации</w:t>
      </w:r>
      <w:r>
        <w:rPr>
          <w:b/>
        </w:rPr>
        <w:t xml:space="preserve"> и качества </w:t>
      </w:r>
      <w:r w:rsidR="00E96330">
        <w:rPr>
          <w:b/>
        </w:rPr>
        <w:t>питания в</w:t>
      </w:r>
      <w:r>
        <w:rPr>
          <w:b/>
        </w:rPr>
        <w:t xml:space="preserve"> 2021-2022 учебном году </w:t>
      </w:r>
    </w:p>
    <w:p w:rsidR="00A5152A" w:rsidRDefault="00FC0815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46" w:type="dxa"/>
        <w:tblInd w:w="-89" w:type="dxa"/>
        <w:tblCellMar>
          <w:top w:w="7" w:type="dxa"/>
          <w:left w:w="108" w:type="dxa"/>
          <w:bottom w:w="8" w:type="dxa"/>
          <w:right w:w="49" w:type="dxa"/>
        </w:tblCellMar>
        <w:tblLook w:val="04A0" w:firstRow="1" w:lastRow="0" w:firstColumn="1" w:lastColumn="0" w:noHBand="0" w:noVBand="1"/>
      </w:tblPr>
      <w:tblGrid>
        <w:gridCol w:w="838"/>
        <w:gridCol w:w="5064"/>
        <w:gridCol w:w="1844"/>
        <w:gridCol w:w="2300"/>
      </w:tblGrid>
      <w:tr w:rsidR="00A5152A">
        <w:trPr>
          <w:trHeight w:val="28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Срок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A5152A">
        <w:trPr>
          <w:trHeight w:val="56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tabs>
                <w:tab w:val="center" w:pos="1247"/>
                <w:tab w:val="center" w:pos="2132"/>
                <w:tab w:val="center" w:pos="3433"/>
                <w:tab w:val="right" w:pos="4908"/>
              </w:tabs>
              <w:spacing w:after="27" w:line="259" w:lineRule="auto"/>
              <w:ind w:left="0" w:right="0" w:firstLine="0"/>
              <w:jc w:val="left"/>
            </w:pPr>
            <w:r>
              <w:t xml:space="preserve">Контроль </w:t>
            </w:r>
            <w:r>
              <w:tab/>
              <w:t xml:space="preserve"> </w:t>
            </w:r>
            <w:r>
              <w:tab/>
              <w:t xml:space="preserve">соблюдения </w:t>
            </w:r>
            <w:r>
              <w:tab/>
              <w:t xml:space="preserve">графика </w:t>
            </w:r>
            <w:r>
              <w:tab/>
              <w:t xml:space="preserve">работы </w:t>
            </w:r>
          </w:p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столовой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Один раз в четверть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  <w:tr w:rsidR="00A5152A">
        <w:trPr>
          <w:trHeight w:val="56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2.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</w:t>
            </w:r>
            <w:r>
              <w:tab/>
              <w:t xml:space="preserve">соблюдения </w:t>
            </w:r>
            <w:r>
              <w:tab/>
              <w:t xml:space="preserve">графика </w:t>
            </w:r>
            <w:r>
              <w:tab/>
              <w:t xml:space="preserve">питания обучающихся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Один раз в четверть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  <w:tr w:rsidR="00A5152A">
        <w:trPr>
          <w:trHeight w:val="111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3.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46" w:line="238" w:lineRule="auto"/>
              <w:ind w:left="0" w:right="60" w:firstLine="0"/>
            </w:pPr>
            <w:r>
              <w:t xml:space="preserve">Проведение контрольных проверок соответствия приготовленных блюд утвержденному </w:t>
            </w:r>
            <w:proofErr w:type="gramStart"/>
            <w:r>
              <w:t>меню,  качества</w:t>
            </w:r>
            <w:proofErr w:type="gramEnd"/>
            <w:r>
              <w:t xml:space="preserve"> и норм </w:t>
            </w:r>
          </w:p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выдачи завтраков и обедов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Один раз в четверть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  <w:tr w:rsidR="00A5152A">
        <w:trPr>
          <w:trHeight w:val="111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4.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0" w:firstLine="0"/>
            </w:pPr>
            <w:r>
              <w:t xml:space="preserve">Организация просветительской работы среди обучающихся и их родителей (законных представителей) по вопросам здорового питания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A5152A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A5152A">
        <w:trPr>
          <w:trHeight w:val="83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5.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1" w:firstLine="0"/>
            </w:pPr>
            <w:r>
              <w:t xml:space="preserve">Проверка санитарно-технического содержания обеденного зала, обеденной мебели, столовой посуды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Один раз в четверть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  <w:tr w:rsidR="00A5152A">
        <w:trPr>
          <w:trHeight w:val="277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6.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60" w:firstLine="0"/>
            </w:pPr>
            <w: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условия соблюдения правил личной гигиены обучающихся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Один раз в год (март-апрель)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A5152A">
            <w:pPr>
              <w:spacing w:after="0" w:line="259" w:lineRule="auto"/>
              <w:ind w:left="0" w:right="60" w:firstLine="0"/>
              <w:jc w:val="center"/>
            </w:pPr>
            <w:bookmarkStart w:id="0" w:name="_GoBack"/>
            <w:bookmarkEnd w:id="0"/>
          </w:p>
        </w:tc>
      </w:tr>
      <w:tr w:rsidR="00A5152A">
        <w:trPr>
          <w:trHeight w:val="56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7.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Участие в педсоветах, семинарах, совещаниях, круглых столах, по вопросам качества питания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center"/>
            </w:pPr>
            <w:r>
              <w:t xml:space="preserve">По плану работы школы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  <w:tr w:rsidR="00A5152A">
        <w:trPr>
          <w:trHeight w:val="56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59" w:firstLine="0"/>
              <w:jc w:val="center"/>
            </w:pPr>
            <w:r>
              <w:t xml:space="preserve">8.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</w:t>
            </w:r>
            <w:r>
              <w:tab/>
              <w:t xml:space="preserve">эстетического </w:t>
            </w:r>
            <w:r>
              <w:tab/>
              <w:t xml:space="preserve">оформления </w:t>
            </w:r>
            <w:r>
              <w:tab/>
              <w:t xml:space="preserve">зала столовой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60" w:firstLine="0"/>
              <w:jc w:val="center"/>
            </w:pPr>
            <w:r>
              <w:t xml:space="preserve">2 раза в год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52A" w:rsidRDefault="00FC0815">
            <w:pPr>
              <w:spacing w:after="0" w:line="259" w:lineRule="auto"/>
              <w:ind w:left="212" w:right="212" w:firstLine="0"/>
              <w:jc w:val="center"/>
            </w:pPr>
            <w:r>
              <w:t xml:space="preserve">Члены комиссии </w:t>
            </w:r>
          </w:p>
        </w:tc>
      </w:tr>
    </w:tbl>
    <w:p w:rsidR="00A5152A" w:rsidRDefault="00FC0815">
      <w:pPr>
        <w:spacing w:after="0" w:line="259" w:lineRule="auto"/>
        <w:ind w:left="0" w:right="4" w:firstLine="0"/>
        <w:jc w:val="center"/>
      </w:pPr>
      <w:r>
        <w:rPr>
          <w:b/>
          <w:sz w:val="22"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  <w:r>
        <w:tab/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FC081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5152A" w:rsidRDefault="00A5152A">
      <w:pPr>
        <w:spacing w:after="0" w:line="259" w:lineRule="auto"/>
        <w:ind w:left="0" w:right="10" w:firstLine="0"/>
        <w:jc w:val="right"/>
      </w:pPr>
    </w:p>
    <w:p w:rsidR="00A5152A" w:rsidRDefault="00FC0815">
      <w:pPr>
        <w:spacing w:after="2" w:line="259" w:lineRule="auto"/>
        <w:jc w:val="right"/>
      </w:pPr>
      <w:r>
        <w:rPr>
          <w:sz w:val="20"/>
        </w:rPr>
        <w:t xml:space="preserve">Приложение 4  </w:t>
      </w:r>
    </w:p>
    <w:p w:rsidR="00A5152A" w:rsidRDefault="00FC0815">
      <w:pPr>
        <w:spacing w:after="2" w:line="259" w:lineRule="auto"/>
        <w:jc w:val="right"/>
      </w:pPr>
      <w:r>
        <w:rPr>
          <w:sz w:val="20"/>
        </w:rPr>
        <w:t xml:space="preserve">к приказу от </w:t>
      </w:r>
      <w:proofErr w:type="gramStart"/>
      <w:r>
        <w:rPr>
          <w:sz w:val="20"/>
        </w:rPr>
        <w:t>15.12.2021  года</w:t>
      </w:r>
      <w:proofErr w:type="gramEnd"/>
      <w:r>
        <w:rPr>
          <w:sz w:val="20"/>
        </w:rPr>
        <w:t xml:space="preserve"> № </w:t>
      </w:r>
      <w:r w:rsidR="00E96330" w:rsidRPr="00E96330">
        <w:rPr>
          <w:sz w:val="20"/>
        </w:rPr>
        <w:t>41</w:t>
      </w:r>
      <w:r>
        <w:rPr>
          <w:sz w:val="20"/>
        </w:rPr>
        <w:t xml:space="preserve"> </w:t>
      </w:r>
    </w:p>
    <w:p w:rsidR="00A5152A" w:rsidRDefault="00FC0815">
      <w:pPr>
        <w:spacing w:after="4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A5152A" w:rsidRDefault="00FC0815">
      <w:pPr>
        <w:spacing w:after="5" w:line="271" w:lineRule="auto"/>
        <w:ind w:left="1750" w:right="0"/>
        <w:jc w:val="left"/>
      </w:pPr>
      <w:r>
        <w:rPr>
          <w:b/>
        </w:rPr>
        <w:t xml:space="preserve">Анкета школьника (заполняется вместе с родителями) </w:t>
      </w:r>
    </w:p>
    <w:p w:rsidR="00A5152A" w:rsidRDefault="00FC0815">
      <w:pPr>
        <w:spacing w:after="0" w:line="259" w:lineRule="auto"/>
        <w:ind w:left="20" w:right="0" w:firstLine="0"/>
        <w:jc w:val="left"/>
      </w:pPr>
      <w:r>
        <w:t xml:space="preserve"> </w:t>
      </w:r>
    </w:p>
    <w:p w:rsidR="00A5152A" w:rsidRDefault="00FC0815">
      <w:pPr>
        <w:ind w:left="20" w:right="44" w:firstLine="689"/>
      </w:pPr>
      <w:r>
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</w:r>
    </w:p>
    <w:p w:rsidR="00A5152A" w:rsidRDefault="00FC0815">
      <w:pPr>
        <w:spacing w:after="23" w:line="259" w:lineRule="auto"/>
        <w:ind w:left="20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УДОВЛЕТВОРЯЕТ ЛИ ВАС СИСТЕМА ОРГАНИЗАЦИИ ПИТАНИЯ В ШКОЛЕ? </w:t>
      </w:r>
    </w:p>
    <w:p w:rsidR="00A5152A" w:rsidRDefault="00FC0815">
      <w:pPr>
        <w:ind w:left="30" w:right="44"/>
      </w:pPr>
      <w:r>
        <w:t xml:space="preserve">А) ДА                         Б) НЕТ                        В) ЗАТРУДНЯЮСЬ ОТВЕТИТЬ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УДОВЛЕТВОРЯЕТ ЛИ ВАС САНИТАРНОЕ СОСТОЯНИЕ ШКОЛЬНОЙ СТОЛОВОЙ? </w:t>
      </w:r>
    </w:p>
    <w:p w:rsidR="00A5152A" w:rsidRDefault="00FC0815">
      <w:pPr>
        <w:ind w:left="30" w:right="44"/>
      </w:pPr>
      <w:r>
        <w:t xml:space="preserve">А) ДА                       Б) НЕТ                         </w:t>
      </w:r>
      <w:proofErr w:type="gramStart"/>
      <w:r>
        <w:t>В)  ЗАТРУДНЯЮСЬ</w:t>
      </w:r>
      <w:proofErr w:type="gramEnd"/>
      <w:r>
        <w:t xml:space="preserve"> ОТВЕТИТЬ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ПИТАЕТЕСЬ ЛИ ВЫ В ШКОЛЬНОЙ СТОЛОВОЙ? </w:t>
      </w:r>
    </w:p>
    <w:p w:rsidR="00A5152A" w:rsidRDefault="00FC0815">
      <w:pPr>
        <w:ind w:left="30" w:right="44"/>
      </w:pPr>
      <w:r>
        <w:t xml:space="preserve">А) ДА             Б) НЕТ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ЕСЛИ НЕТ, ТО ПО КАКОЙ ПРИЧИНЕ? </w:t>
      </w:r>
    </w:p>
    <w:p w:rsidR="00A5152A" w:rsidRDefault="00FC0815">
      <w:pPr>
        <w:ind w:left="30" w:right="44"/>
      </w:pPr>
      <w:r>
        <w:t xml:space="preserve">А) НЕ НРАВИТСЯ            Б) НЕ УСПЕВАЕТЕ         В) ПИТАЕТЕСЬ ДОМА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В ШКОЛЕ ВЫ ПОЛУЧАЕТЕ:  </w:t>
      </w:r>
    </w:p>
    <w:p w:rsidR="00A5152A" w:rsidRDefault="00FC0815">
      <w:pPr>
        <w:ind w:left="30" w:right="44"/>
      </w:pPr>
      <w:r>
        <w:t xml:space="preserve">А) ГОРЯЧИЙ ЗАВТРАК  </w:t>
      </w:r>
    </w:p>
    <w:p w:rsidR="00A5152A" w:rsidRDefault="00FC0815">
      <w:pPr>
        <w:ind w:left="30" w:right="44"/>
      </w:pPr>
      <w:proofErr w:type="gramStart"/>
      <w:r>
        <w:t>Б)  ГОРЯЧИЙ</w:t>
      </w:r>
      <w:proofErr w:type="gramEnd"/>
      <w:r>
        <w:t xml:space="preserve"> ОБЕД (С ПЕРВЫМ БЛЮДОМ) </w:t>
      </w:r>
    </w:p>
    <w:p w:rsidR="00A5152A" w:rsidRDefault="00FC0815">
      <w:pPr>
        <w:ind w:left="30" w:right="44"/>
      </w:pPr>
      <w:r>
        <w:t xml:space="preserve">В) 2-РАЗОВОЕ ГОРЯЧЕЕ ПИТАНИЕ (ЗАВТРАК + ОБЕД)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НАЕДАЕТЕСЬ ЛИ ВЫ В ШКОЛЕ? </w:t>
      </w:r>
    </w:p>
    <w:p w:rsidR="00A5152A" w:rsidRDefault="00FC0815">
      <w:pPr>
        <w:ind w:left="30" w:right="44"/>
      </w:pPr>
      <w:r>
        <w:t xml:space="preserve">А) ДА                            Б) ИНОГДА НЕТ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ХВАТАЕТ ЛИ ПРОДОЛЖИТЕЛЬНОСТИ ПЕРЕМЕНЫ ДЛЯ ТОГО, ЧТОБЫ ПОЕСТЬ В ШКОЛЕ? </w:t>
      </w:r>
    </w:p>
    <w:p w:rsidR="00A5152A" w:rsidRDefault="00FC0815">
      <w:pPr>
        <w:ind w:left="30" w:right="44"/>
      </w:pPr>
      <w:r>
        <w:t xml:space="preserve">А) ДА            Б) НЕТ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НРАВИТСЯ ПИТАНИЕ В ШКОЛЬНОЙ СТОЛОВОЙ? </w:t>
      </w:r>
    </w:p>
    <w:p w:rsidR="00A5152A" w:rsidRDefault="00FC0815">
      <w:pPr>
        <w:ind w:left="30" w:right="44"/>
      </w:pPr>
      <w:r>
        <w:t xml:space="preserve">А) ДА             Б) НЕТ                 </w:t>
      </w:r>
      <w:proofErr w:type="gramStart"/>
      <w:r>
        <w:t>В)  НЕ</w:t>
      </w:r>
      <w:proofErr w:type="gramEnd"/>
      <w:r>
        <w:t xml:space="preserve"> ВСЕГДА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ЕСЛИ НЕ НРАВИТСЯ, ТО ПОЧЕМУ? </w:t>
      </w:r>
    </w:p>
    <w:p w:rsidR="00A5152A" w:rsidRDefault="00FC0815">
      <w:pPr>
        <w:ind w:left="30" w:right="44"/>
      </w:pPr>
      <w:r>
        <w:t xml:space="preserve">А) НЕВКУСНО ГОТОВЯТ                                  Б) ОДНООБРАЗНОЕ ПИТАНИЕ  </w:t>
      </w:r>
    </w:p>
    <w:p w:rsidR="00A5152A" w:rsidRDefault="00FC0815">
      <w:pPr>
        <w:ind w:left="30" w:right="2375"/>
      </w:pPr>
      <w:r>
        <w:t xml:space="preserve">В) ГОТОВЯТ НЕЛЮБИМУЮ ПИЩУ                Г) ОСТЫВШАЯ ЕДА </w:t>
      </w:r>
      <w:proofErr w:type="gramStart"/>
      <w:r>
        <w:t>Д)  МАЛЕНЬКИЕ</w:t>
      </w:r>
      <w:proofErr w:type="gramEnd"/>
      <w:r>
        <w:t xml:space="preserve"> ПОРЦИИ </w:t>
      </w:r>
    </w:p>
    <w:p w:rsidR="00A5152A" w:rsidRDefault="00FC0815">
      <w:pPr>
        <w:ind w:left="30" w:right="44"/>
      </w:pPr>
      <w:r>
        <w:t xml:space="preserve">Е) ИНОЕ_________________________________________________ 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УСТРАИВАЕТ МЕНЮ ШКОЛЬНОЙ СТОЛОВОЙ? </w:t>
      </w:r>
    </w:p>
    <w:p w:rsidR="00A5152A" w:rsidRDefault="00FC0815">
      <w:pPr>
        <w:ind w:left="30" w:right="44"/>
      </w:pPr>
      <w:r>
        <w:t xml:space="preserve">А) ДА                 Б) НЕТ            </w:t>
      </w:r>
      <w:proofErr w:type="gramStart"/>
      <w:r>
        <w:t>В)  ИНОГДА</w:t>
      </w:r>
      <w:proofErr w:type="gramEnd"/>
      <w:r>
        <w:t xml:space="preserve">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СЧИТАЕТЕ ЛИ ПИТАНИЕ В ШКОЛЕ ЗДОРОВЫМ И ПОЛНОЦЕННЫМ?  </w:t>
      </w:r>
    </w:p>
    <w:p w:rsidR="00A5152A" w:rsidRDefault="00FC0815">
      <w:pPr>
        <w:ind w:left="30" w:right="44"/>
      </w:pPr>
      <w:r>
        <w:t xml:space="preserve">А) ДА               Б) НЕТ    </w:t>
      </w:r>
    </w:p>
    <w:p w:rsidR="00A5152A" w:rsidRDefault="00FC0815">
      <w:pPr>
        <w:spacing w:after="9" w:line="259" w:lineRule="auto"/>
        <w:ind w:left="20" w:right="0" w:firstLine="0"/>
        <w:jc w:val="left"/>
      </w:pPr>
      <w:r>
        <w:t xml:space="preserve">            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ВАШИ ПРЕДЛОЖЕНИЯ ПО ИЗМЕНЕНИЮ </w:t>
      </w:r>
      <w:proofErr w:type="gramStart"/>
      <w:r>
        <w:rPr>
          <w:b/>
        </w:rPr>
        <w:t>МЕНЮ:</w:t>
      </w:r>
      <w:r>
        <w:t>_</w:t>
      </w:r>
      <w:proofErr w:type="gramEnd"/>
      <w:r>
        <w:t xml:space="preserve">_______________________ </w:t>
      </w:r>
    </w:p>
    <w:p w:rsidR="00A5152A" w:rsidRDefault="00FC0815">
      <w:pPr>
        <w:spacing w:after="5" w:line="271" w:lineRule="auto"/>
        <w:ind w:left="15" w:right="0"/>
        <w:jc w:val="left"/>
      </w:pPr>
      <w:r>
        <w:rPr>
          <w:b/>
        </w:rPr>
        <w:t>_______________________________________________________________________________</w:t>
      </w:r>
    </w:p>
    <w:p w:rsidR="00A5152A" w:rsidRDefault="00FC0815">
      <w:pPr>
        <w:spacing w:after="5" w:line="271" w:lineRule="auto"/>
        <w:ind w:left="15" w:right="0"/>
        <w:jc w:val="left"/>
      </w:pPr>
      <w:r>
        <w:rPr>
          <w:b/>
        </w:rPr>
        <w:t xml:space="preserve">_______________________________________________________________________________ </w:t>
      </w:r>
    </w:p>
    <w:p w:rsidR="00A5152A" w:rsidRDefault="00FC0815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numPr>
          <w:ilvl w:val="0"/>
          <w:numId w:val="13"/>
        </w:numPr>
        <w:spacing w:after="5" w:line="271" w:lineRule="auto"/>
        <w:ind w:left="814" w:right="0" w:hanging="809"/>
        <w:jc w:val="left"/>
      </w:pPr>
      <w:r>
        <w:rPr>
          <w:b/>
        </w:rPr>
        <w:t xml:space="preserve">ВАШИ ПРЕДЛОЖЕНИЯ ПО УЛУЧШЕНИЮ ПИТАНИЯ В ШКОЛЕ </w:t>
      </w:r>
    </w:p>
    <w:p w:rsidR="00A5152A" w:rsidRDefault="00FC0815">
      <w:pPr>
        <w:ind w:left="30" w:right="44"/>
      </w:pPr>
      <w:r>
        <w:t xml:space="preserve">_________________________________________________________________________________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ind w:right="44"/>
      </w:pPr>
      <w:r>
        <w:lastRenderedPageBreak/>
        <w:t xml:space="preserve">_________________________________________________________________________________ </w:t>
      </w:r>
    </w:p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A5152A">
      <w:pPr>
        <w:sectPr w:rsidR="00A5152A">
          <w:pgSz w:w="11909" w:h="16838"/>
          <w:pgMar w:top="1188" w:right="986" w:bottom="579" w:left="1068" w:header="720" w:footer="720" w:gutter="0"/>
          <w:cols w:space="720"/>
        </w:sectPr>
      </w:pPr>
    </w:p>
    <w:p w:rsidR="00A5152A" w:rsidRDefault="00FC0815">
      <w:pPr>
        <w:spacing w:after="2" w:line="259" w:lineRule="auto"/>
        <w:jc w:val="right"/>
      </w:pPr>
      <w:r>
        <w:rPr>
          <w:sz w:val="20"/>
        </w:rPr>
        <w:lastRenderedPageBreak/>
        <w:t xml:space="preserve">Приложение 5  </w:t>
      </w:r>
    </w:p>
    <w:p w:rsidR="00A5152A" w:rsidRDefault="00FC0815">
      <w:pPr>
        <w:spacing w:after="25" w:line="229" w:lineRule="auto"/>
        <w:ind w:left="4679" w:right="0" w:firstLine="1601"/>
        <w:jc w:val="left"/>
      </w:pPr>
      <w:r>
        <w:rPr>
          <w:sz w:val="20"/>
        </w:rPr>
        <w:t xml:space="preserve">к приказу от </w:t>
      </w:r>
      <w:proofErr w:type="gramStart"/>
      <w:r>
        <w:rPr>
          <w:sz w:val="20"/>
        </w:rPr>
        <w:t>15.12.2021  года</w:t>
      </w:r>
      <w:proofErr w:type="gramEnd"/>
      <w:r>
        <w:rPr>
          <w:sz w:val="20"/>
        </w:rPr>
        <w:t xml:space="preserve"> № 145 </w:t>
      </w:r>
      <w:r>
        <w:rPr>
          <w:b/>
          <w:color w:val="333333"/>
          <w:sz w:val="28"/>
        </w:rPr>
        <w:t xml:space="preserve"> </w:t>
      </w:r>
    </w:p>
    <w:p w:rsidR="00A5152A" w:rsidRDefault="00FC0815">
      <w:pPr>
        <w:pStyle w:val="1"/>
        <w:ind w:left="0" w:right="2" w:firstLine="0"/>
      </w:pPr>
      <w:r>
        <w:rPr>
          <w:color w:val="333333"/>
        </w:rPr>
        <w:t xml:space="preserve">Форма оценочного листа </w:t>
      </w:r>
    </w:p>
    <w:p w:rsidR="00A5152A" w:rsidRDefault="00FC0815">
      <w:pPr>
        <w:spacing w:after="18" w:line="259" w:lineRule="auto"/>
        <w:ind w:left="59" w:right="0" w:firstLine="0"/>
        <w:jc w:val="center"/>
      </w:pPr>
      <w:r>
        <w:rPr>
          <w:b/>
          <w:color w:val="333333"/>
        </w:rPr>
        <w:t xml:space="preserve"> </w:t>
      </w:r>
    </w:p>
    <w:p w:rsidR="00A5152A" w:rsidRDefault="00FC0815">
      <w:pPr>
        <w:ind w:right="44"/>
      </w:pPr>
      <w:r>
        <w:t xml:space="preserve">Дата проведения проверки: __________________________________________ </w:t>
      </w:r>
    </w:p>
    <w:p w:rsidR="00A5152A" w:rsidRDefault="00FC081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ind w:right="44"/>
      </w:pPr>
      <w:r>
        <w:t xml:space="preserve">Инициативная группа, проводившая проверку: </w:t>
      </w:r>
    </w:p>
    <w:p w:rsidR="00A5152A" w:rsidRDefault="00FC0815">
      <w:pPr>
        <w:numPr>
          <w:ilvl w:val="0"/>
          <w:numId w:val="14"/>
        </w:numPr>
        <w:ind w:right="44" w:hanging="360"/>
      </w:pPr>
      <w:r>
        <w:t xml:space="preserve">___________________________________________________________ </w:t>
      </w:r>
    </w:p>
    <w:p w:rsidR="00A5152A" w:rsidRDefault="00FC0815">
      <w:pPr>
        <w:numPr>
          <w:ilvl w:val="0"/>
          <w:numId w:val="14"/>
        </w:numPr>
        <w:ind w:right="44" w:hanging="360"/>
      </w:pPr>
      <w:r>
        <w:t xml:space="preserve">___________________________________________________________ </w:t>
      </w:r>
    </w:p>
    <w:p w:rsidR="00A5152A" w:rsidRDefault="00FC0815">
      <w:pPr>
        <w:numPr>
          <w:ilvl w:val="0"/>
          <w:numId w:val="14"/>
        </w:numPr>
        <w:ind w:right="44" w:hanging="360"/>
      </w:pPr>
      <w:r>
        <w:t xml:space="preserve">___________________________________________________________ </w:t>
      </w:r>
    </w:p>
    <w:p w:rsidR="00A5152A" w:rsidRDefault="00FC0815">
      <w:pPr>
        <w:numPr>
          <w:ilvl w:val="0"/>
          <w:numId w:val="14"/>
        </w:numPr>
        <w:ind w:right="44" w:hanging="360"/>
      </w:pPr>
      <w:r>
        <w:t xml:space="preserve">___________________________________________________________ </w:t>
      </w:r>
    </w:p>
    <w:p w:rsidR="00A5152A" w:rsidRDefault="00FC0815">
      <w:pPr>
        <w:numPr>
          <w:ilvl w:val="0"/>
          <w:numId w:val="14"/>
        </w:numPr>
        <w:ind w:right="44" w:hanging="360"/>
      </w:pPr>
      <w:r>
        <w:t xml:space="preserve">___________________________________________________________ </w:t>
      </w:r>
    </w:p>
    <w:p w:rsidR="00A5152A" w:rsidRDefault="00FC0815">
      <w:pPr>
        <w:spacing w:after="0" w:line="259" w:lineRule="auto"/>
        <w:ind w:left="1080" w:right="0" w:firstLine="0"/>
        <w:jc w:val="left"/>
      </w:pPr>
      <w:r>
        <w:t xml:space="preserve"> </w:t>
      </w:r>
    </w:p>
    <w:tbl>
      <w:tblPr>
        <w:tblStyle w:val="TableGrid"/>
        <w:tblW w:w="9506" w:type="dxa"/>
        <w:tblInd w:w="-74" w:type="dxa"/>
        <w:tblCellMar>
          <w:top w:w="126" w:type="dxa"/>
          <w:left w:w="7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89"/>
        <w:gridCol w:w="7962"/>
        <w:gridCol w:w="1155"/>
      </w:tblGrid>
      <w:tr w:rsidR="00A5152A">
        <w:trPr>
          <w:trHeight w:val="442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color w:val="333333"/>
              </w:rPr>
              <w:t xml:space="preserve">Вопрос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color w:val="333333"/>
              </w:rPr>
              <w:t xml:space="preserve">Да/нет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Имеется ли в организации меню? </w:t>
            </w:r>
          </w:p>
        </w:tc>
      </w:tr>
      <w:tr w:rsidR="00A5152A">
        <w:trPr>
          <w:trHeight w:val="7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да, но без учета возрастных групп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Вывешено ли цикличное меню для ознакомления родителей и детей?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4.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 меню отсутствуют повторы блюд?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да, по всем дням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нет, имеются повторы в смежные дни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5.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 меню отсутствуют запрещенные блюда и продукты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да, по всем дням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нет, имеются повторы в смежные дни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5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6.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7.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 </w:t>
            </w:r>
          </w:p>
        </w:tc>
      </w:tr>
      <w:tr w:rsidR="00A5152A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От всех ли партий приготовленных блюд снимается бракераж?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39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Проводится ли уборка помещений после каждого приема пищи?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A5152A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Созданы ли условия для соблюдения детьми правил личной гигиены?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Выявлялись ли замечания к соблюдению детьми правил личной гигиены?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715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2A" w:rsidRDefault="00FC0815">
            <w:pPr>
              <w:spacing w:after="0" w:line="259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9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Имели ли факты выдачи детям остывшей пищи? </w:t>
            </w:r>
          </w:p>
        </w:tc>
      </w:tr>
      <w:tr w:rsidR="00A515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А) нет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5152A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A515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Б) да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5152A" w:rsidRDefault="00FC08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5152A" w:rsidRDefault="00FC08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5152A" w:rsidRDefault="00FC0815">
      <w:pPr>
        <w:spacing w:after="0" w:line="259" w:lineRule="auto"/>
        <w:ind w:left="0" w:right="4619" w:firstLine="0"/>
        <w:jc w:val="right"/>
      </w:pPr>
      <w:r>
        <w:t xml:space="preserve"> </w:t>
      </w:r>
    </w:p>
    <w:sectPr w:rsidR="00A5152A">
      <w:pgSz w:w="11906" w:h="16838"/>
      <w:pgMar w:top="715" w:right="846" w:bottom="44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D68"/>
    <w:multiLevelType w:val="hybridMultilevel"/>
    <w:tmpl w:val="5AC00746"/>
    <w:lvl w:ilvl="0" w:tplc="695440D6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2987C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4CA88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4BC06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4C2D1C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8784E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C439A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CE870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47FBE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E047E"/>
    <w:multiLevelType w:val="hybridMultilevel"/>
    <w:tmpl w:val="E97CD900"/>
    <w:lvl w:ilvl="0" w:tplc="81AC3028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EAC6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427D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E288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E5A2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3E9CD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86C0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0BB2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2A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F3940"/>
    <w:multiLevelType w:val="multilevel"/>
    <w:tmpl w:val="03FC2C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5C5"/>
    <w:multiLevelType w:val="multilevel"/>
    <w:tmpl w:val="EEA26D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D4567D"/>
    <w:multiLevelType w:val="multilevel"/>
    <w:tmpl w:val="9858DA42"/>
    <w:lvl w:ilvl="0">
      <w:start w:val="2"/>
      <w:numFmt w:val="decimal"/>
      <w:lvlText w:val="%1."/>
      <w:lvlJc w:val="left"/>
      <w:pPr>
        <w:ind w:left="1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CC6411"/>
    <w:multiLevelType w:val="hybridMultilevel"/>
    <w:tmpl w:val="5262E736"/>
    <w:lvl w:ilvl="0" w:tplc="C4E4EC36">
      <w:start w:val="1"/>
      <w:numFmt w:val="bullet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066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615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A8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6A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091F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C32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A9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657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F731A9"/>
    <w:multiLevelType w:val="hybridMultilevel"/>
    <w:tmpl w:val="BE264E38"/>
    <w:lvl w:ilvl="0" w:tplc="0E9825A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6D9AC">
      <w:start w:val="1"/>
      <w:numFmt w:val="bullet"/>
      <w:lvlText w:val="o"/>
      <w:lvlJc w:val="left"/>
      <w:pPr>
        <w:ind w:left="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6CDD2">
      <w:start w:val="1"/>
      <w:numFmt w:val="bullet"/>
      <w:lvlRestart w:val="0"/>
      <w:lvlText w:val=""/>
      <w:lvlJc w:val="left"/>
      <w:pPr>
        <w:ind w:left="1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F2E">
      <w:start w:val="1"/>
      <w:numFmt w:val="bullet"/>
      <w:lvlText w:val="•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01FD2">
      <w:start w:val="1"/>
      <w:numFmt w:val="bullet"/>
      <w:lvlText w:val="o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2FA5A">
      <w:start w:val="1"/>
      <w:numFmt w:val="bullet"/>
      <w:lvlText w:val="▪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438">
      <w:start w:val="1"/>
      <w:numFmt w:val="bullet"/>
      <w:lvlText w:val="•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8922C">
      <w:start w:val="1"/>
      <w:numFmt w:val="bullet"/>
      <w:lvlText w:val="o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0109C">
      <w:start w:val="1"/>
      <w:numFmt w:val="bullet"/>
      <w:lvlText w:val="▪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C14709"/>
    <w:multiLevelType w:val="hybridMultilevel"/>
    <w:tmpl w:val="EDEAC2D8"/>
    <w:lvl w:ilvl="0" w:tplc="54CC919A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ABD7C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AFF90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948BD6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85DD2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61A86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091A6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EC9A0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31EE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051E7A"/>
    <w:multiLevelType w:val="multilevel"/>
    <w:tmpl w:val="E2ECFA1E"/>
    <w:lvl w:ilvl="0">
      <w:start w:val="7"/>
      <w:numFmt w:val="decimal"/>
      <w:lvlText w:val="%1."/>
      <w:lvlJc w:val="left"/>
      <w:pPr>
        <w:ind w:left="1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F04EB4"/>
    <w:multiLevelType w:val="multilevel"/>
    <w:tmpl w:val="31D04F4C"/>
    <w:lvl w:ilvl="0">
      <w:start w:val="4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03657D"/>
    <w:multiLevelType w:val="multilevel"/>
    <w:tmpl w:val="4C0251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2C5638"/>
    <w:multiLevelType w:val="hybridMultilevel"/>
    <w:tmpl w:val="C5D8AA72"/>
    <w:lvl w:ilvl="0" w:tplc="460822D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C6210">
      <w:start w:val="1"/>
      <w:numFmt w:val="bullet"/>
      <w:lvlText w:val=""/>
      <w:lvlJc w:val="left"/>
      <w:pPr>
        <w:ind w:left="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895C6">
      <w:start w:val="1"/>
      <w:numFmt w:val="bullet"/>
      <w:lvlText w:val="▪"/>
      <w:lvlJc w:val="left"/>
      <w:pPr>
        <w:ind w:left="1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C8ABF2">
      <w:start w:val="1"/>
      <w:numFmt w:val="bullet"/>
      <w:lvlText w:val="•"/>
      <w:lvlJc w:val="left"/>
      <w:pPr>
        <w:ind w:left="2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9A7060">
      <w:start w:val="1"/>
      <w:numFmt w:val="bullet"/>
      <w:lvlText w:val="o"/>
      <w:lvlJc w:val="left"/>
      <w:pPr>
        <w:ind w:left="2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34A7C2">
      <w:start w:val="1"/>
      <w:numFmt w:val="bullet"/>
      <w:lvlText w:val="▪"/>
      <w:lvlJc w:val="left"/>
      <w:pPr>
        <w:ind w:left="3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B0C1E4">
      <w:start w:val="1"/>
      <w:numFmt w:val="bullet"/>
      <w:lvlText w:val="•"/>
      <w:lvlJc w:val="left"/>
      <w:pPr>
        <w:ind w:left="4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7894A4">
      <w:start w:val="1"/>
      <w:numFmt w:val="bullet"/>
      <w:lvlText w:val="o"/>
      <w:lvlJc w:val="left"/>
      <w:pPr>
        <w:ind w:left="5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FC7D5C">
      <w:start w:val="1"/>
      <w:numFmt w:val="bullet"/>
      <w:lvlText w:val="▪"/>
      <w:lvlJc w:val="left"/>
      <w:pPr>
        <w:ind w:left="5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983A97"/>
    <w:multiLevelType w:val="hybridMultilevel"/>
    <w:tmpl w:val="0B7E3556"/>
    <w:lvl w:ilvl="0" w:tplc="9998EB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06D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7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2E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4C8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689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094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EF7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3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4C21F4"/>
    <w:multiLevelType w:val="hybridMultilevel"/>
    <w:tmpl w:val="AAA877BC"/>
    <w:lvl w:ilvl="0" w:tplc="DB3E5486">
      <w:start w:val="1"/>
      <w:numFmt w:val="bullet"/>
      <w:lvlText w:val="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2AAF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6F19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42374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202B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E82D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4913E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2526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835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2A"/>
    <w:rsid w:val="001B27B2"/>
    <w:rsid w:val="002C587F"/>
    <w:rsid w:val="0084434D"/>
    <w:rsid w:val="00845BF6"/>
    <w:rsid w:val="00A5152A"/>
    <w:rsid w:val="00D233CC"/>
    <w:rsid w:val="00E96330"/>
    <w:rsid w:val="00F43CBA"/>
    <w:rsid w:val="00F84AAC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9512"/>
  <w15:docId w15:val="{A005BC95-2925-4F93-988A-42A56CFE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270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Osmanov Magaram</cp:lastModifiedBy>
  <cp:revision>9</cp:revision>
  <dcterms:created xsi:type="dcterms:W3CDTF">2022-08-29T12:16:00Z</dcterms:created>
  <dcterms:modified xsi:type="dcterms:W3CDTF">2022-08-29T12:20:00Z</dcterms:modified>
</cp:coreProperties>
</file>